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49316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2E3D13" w:rsidRPr="00E534E1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2E3D13" w:rsidRPr="00E534E1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2E3D13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BD2F40" w:rsidRPr="007D4299" w:rsidRDefault="002E3D13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23-24-48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2E3D1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08.04.2024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BD2F40" w:rsidRPr="001C6309" w:rsidRDefault="002E3D1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08.04.2024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B83ACB" w:rsidRPr="001A6D70" w:rsidRDefault="00C21ACB" w:rsidP="00B83AC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4"/>
          <w:szCs w:val="26"/>
        </w:rPr>
      </w:pPr>
      <w:r w:rsidRPr="001A6D70">
        <w:rPr>
          <w:rFonts w:ascii="Georgia" w:hAnsi="Georgia"/>
          <w:b/>
          <w:caps/>
          <w:spacing w:val="24"/>
          <w:sz w:val="28"/>
          <w:szCs w:val="26"/>
          <w:lang w:val="en-US"/>
        </w:rPr>
        <w:t>I</w:t>
      </w:r>
      <w:r w:rsidRPr="001A6D7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Pr="001A6D70">
        <w:rPr>
          <w:rFonts w:ascii="Georgia" w:hAnsi="Georgia"/>
          <w:b/>
          <w:spacing w:val="24"/>
          <w:sz w:val="28"/>
          <w:szCs w:val="26"/>
        </w:rPr>
        <w:t>Всероссийский конкурс</w:t>
      </w:r>
      <w:r w:rsidR="009D32F8">
        <w:rPr>
          <w:rFonts w:ascii="Georgia" w:hAnsi="Georgia"/>
          <w:b/>
          <w:spacing w:val="24"/>
          <w:sz w:val="28"/>
          <w:szCs w:val="26"/>
        </w:rPr>
        <w:t xml:space="preserve"> художественного слова</w:t>
      </w:r>
      <w:r w:rsidR="002E3D13">
        <w:rPr>
          <w:rFonts w:ascii="Georgia" w:hAnsi="Georgia"/>
          <w:b/>
          <w:spacing w:val="24"/>
          <w:sz w:val="28"/>
          <w:szCs w:val="26"/>
        </w:rPr>
        <w:br/>
      </w:r>
      <w:r w:rsidR="00B83ACB" w:rsidRPr="001A6D70">
        <w:rPr>
          <w:rFonts w:ascii="Georgia" w:hAnsi="Georgia"/>
          <w:b/>
          <w:spacing w:val="24"/>
          <w:sz w:val="28"/>
          <w:szCs w:val="26"/>
        </w:rPr>
        <w:t>«</w:t>
      </w:r>
      <w:r w:rsidR="0049316E">
        <w:rPr>
          <w:rFonts w:ascii="Georgia" w:hAnsi="Georgia"/>
          <w:b/>
          <w:spacing w:val="24"/>
          <w:sz w:val="28"/>
          <w:szCs w:val="26"/>
        </w:rPr>
        <w:t>Слова</w:t>
      </w:r>
      <w:r w:rsidR="00792A83">
        <w:rPr>
          <w:rFonts w:ascii="Georgia" w:hAnsi="Georgia"/>
          <w:b/>
          <w:spacing w:val="24"/>
          <w:sz w:val="28"/>
          <w:szCs w:val="26"/>
        </w:rPr>
        <w:t>,</w:t>
      </w:r>
      <w:r w:rsidR="0049316E">
        <w:rPr>
          <w:rFonts w:ascii="Georgia" w:hAnsi="Georgia"/>
          <w:b/>
          <w:spacing w:val="24"/>
          <w:sz w:val="28"/>
          <w:szCs w:val="26"/>
        </w:rPr>
        <w:t xml:space="preserve"> звучащие из сердца»</w:t>
      </w:r>
    </w:p>
    <w:p w:rsidR="00AE0A8B" w:rsidRPr="001A6D70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1. </w:t>
      </w:r>
      <w:r w:rsidRPr="001A6D70">
        <w:rPr>
          <w:rFonts w:ascii="Georgia" w:hAnsi="Georgia" w:cs="Cambria"/>
          <w:b/>
          <w:sz w:val="24"/>
          <w:szCs w:val="24"/>
        </w:rPr>
        <w:t>Порядок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организации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проведения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D537E8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Приём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работ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осуществляется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с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="0090014D">
        <w:rPr>
          <w:rFonts w:ascii="Georgia" w:hAnsi="Georgia"/>
          <w:b/>
          <w:sz w:val="24"/>
          <w:szCs w:val="24"/>
        </w:rPr>
        <w:t>08 апреля</w:t>
      </w:r>
      <w:r w:rsidR="00482D4A"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</w:rPr>
        <w:t>202</w:t>
      </w:r>
      <w:r w:rsidR="0090014D">
        <w:rPr>
          <w:rFonts w:ascii="Georgia" w:hAnsi="Georgia"/>
          <w:b/>
          <w:sz w:val="24"/>
          <w:szCs w:val="24"/>
        </w:rPr>
        <w:t>4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г</w:t>
      </w:r>
      <w:r w:rsidRPr="001A6D70">
        <w:rPr>
          <w:rFonts w:ascii="Georgia" w:hAnsi="Georgia"/>
          <w:b/>
          <w:sz w:val="24"/>
          <w:szCs w:val="24"/>
        </w:rPr>
        <w:t xml:space="preserve">. </w:t>
      </w:r>
      <w:r w:rsidRPr="001A6D70">
        <w:rPr>
          <w:rFonts w:ascii="Georgia" w:hAnsi="Georgia" w:cs="Cambria"/>
          <w:b/>
          <w:sz w:val="24"/>
          <w:szCs w:val="24"/>
        </w:rPr>
        <w:t>по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="0090014D">
        <w:rPr>
          <w:rFonts w:ascii="Georgia" w:hAnsi="Georgia"/>
          <w:b/>
          <w:sz w:val="24"/>
          <w:szCs w:val="24"/>
        </w:rPr>
        <w:t>30 апреля</w:t>
      </w:r>
      <w:r w:rsidR="00C21ACB"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</w:rPr>
        <w:t>202</w:t>
      </w:r>
      <w:r w:rsidR="006A5C51">
        <w:rPr>
          <w:rFonts w:ascii="Georgia" w:hAnsi="Georgia"/>
          <w:b/>
          <w:sz w:val="24"/>
          <w:szCs w:val="24"/>
        </w:rPr>
        <w:t>4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г</w:t>
      </w:r>
      <w:r w:rsidRPr="001A6D70">
        <w:rPr>
          <w:rFonts w:ascii="Georgia" w:hAnsi="Georgia"/>
          <w:b/>
          <w:sz w:val="24"/>
          <w:szCs w:val="24"/>
        </w:rPr>
        <w:t>.</w:t>
      </w:r>
      <w:r w:rsidR="0090014D">
        <w:rPr>
          <w:rFonts w:ascii="Georgia" w:hAnsi="Georgia"/>
          <w:b/>
          <w:sz w:val="24"/>
          <w:szCs w:val="24"/>
        </w:rPr>
        <w:t xml:space="preserve"> </w:t>
      </w:r>
      <w:r w:rsidR="0090014D" w:rsidRPr="0090014D">
        <w:rPr>
          <w:rFonts w:ascii="Georgia" w:hAnsi="Georgia"/>
          <w:sz w:val="24"/>
          <w:szCs w:val="24"/>
        </w:rPr>
        <w:t xml:space="preserve">на </w:t>
      </w:r>
      <w:r w:rsidR="0090014D" w:rsidRPr="0090014D">
        <w:rPr>
          <w:rFonts w:ascii="Georgia" w:hAnsi="Georgia"/>
          <w:sz w:val="24"/>
          <w:szCs w:val="24"/>
          <w:lang w:val="en-US"/>
        </w:rPr>
        <w:t>e</w:t>
      </w:r>
      <w:r w:rsidR="0090014D" w:rsidRPr="0090014D">
        <w:rPr>
          <w:rFonts w:ascii="Georgia" w:hAnsi="Georgia"/>
          <w:sz w:val="24"/>
          <w:szCs w:val="24"/>
        </w:rPr>
        <w:t>-</w:t>
      </w:r>
      <w:r w:rsidR="0090014D" w:rsidRPr="0090014D">
        <w:rPr>
          <w:rFonts w:ascii="Georgia" w:hAnsi="Georgia"/>
          <w:sz w:val="24"/>
          <w:szCs w:val="24"/>
          <w:lang w:val="en-US"/>
        </w:rPr>
        <w:t>mail</w:t>
      </w:r>
      <w:r w:rsidR="0090014D" w:rsidRPr="0090014D">
        <w:rPr>
          <w:rFonts w:ascii="Georgia" w:hAnsi="Georgia"/>
          <w:sz w:val="24"/>
          <w:szCs w:val="24"/>
        </w:rPr>
        <w:t>:</w:t>
      </w:r>
      <w:r w:rsidR="0090014D">
        <w:rPr>
          <w:rFonts w:ascii="Georgia" w:hAnsi="Georgia"/>
          <w:b/>
          <w:sz w:val="24"/>
          <w:szCs w:val="24"/>
        </w:rPr>
        <w:t xml:space="preserve"> </w:t>
      </w:r>
      <w:hyperlink r:id="rId13" w:history="1"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konkurs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.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rf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@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mail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.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ru</w:t>
        </w:r>
      </w:hyperlink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Подведение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итогов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течение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пяти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рабочих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дней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после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получения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полного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пакета</w:t>
      </w:r>
      <w:r w:rsidRPr="001A6D70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Pr="001A6D70">
        <w:rPr>
          <w:rFonts w:ascii="Georgia" w:hAnsi="Georgia" w:cs="Cambria"/>
          <w:sz w:val="24"/>
          <w:szCs w:val="24"/>
        </w:rPr>
        <w:t>документов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Стоимость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участия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составляет</w:t>
      </w:r>
      <w:r w:rsidRPr="001A6D70">
        <w:rPr>
          <w:rFonts w:ascii="Georgia" w:hAnsi="Georgia"/>
          <w:sz w:val="24"/>
          <w:szCs w:val="24"/>
        </w:rPr>
        <w:t xml:space="preserve"> 1</w:t>
      </w:r>
      <w:r w:rsidR="00C21ACB" w:rsidRPr="001A6D70">
        <w:rPr>
          <w:rFonts w:ascii="Georgia" w:hAnsi="Georgia"/>
          <w:sz w:val="24"/>
          <w:szCs w:val="24"/>
        </w:rPr>
        <w:t>7</w:t>
      </w:r>
      <w:r w:rsidRPr="001A6D70">
        <w:rPr>
          <w:rFonts w:ascii="Georgia" w:hAnsi="Georgia"/>
          <w:sz w:val="24"/>
          <w:szCs w:val="24"/>
        </w:rPr>
        <w:t>0 (</w:t>
      </w:r>
      <w:r w:rsidRPr="001A6D70">
        <w:rPr>
          <w:rFonts w:ascii="Georgia" w:hAnsi="Georgia" w:cs="Cambria"/>
          <w:sz w:val="24"/>
          <w:szCs w:val="24"/>
        </w:rPr>
        <w:t xml:space="preserve">сто </w:t>
      </w:r>
      <w:r w:rsidR="00C21ACB" w:rsidRPr="001A6D70">
        <w:rPr>
          <w:rFonts w:ascii="Georgia" w:hAnsi="Georgia" w:cs="Cambria"/>
          <w:sz w:val="24"/>
          <w:szCs w:val="24"/>
        </w:rPr>
        <w:t>сем</w:t>
      </w:r>
      <w:r w:rsidR="00E11349" w:rsidRPr="001A6D70">
        <w:rPr>
          <w:rFonts w:ascii="Georgia" w:hAnsi="Georgia" w:cs="Cambria"/>
          <w:sz w:val="24"/>
          <w:szCs w:val="24"/>
        </w:rPr>
        <w:t>ьдесят</w:t>
      </w:r>
      <w:r w:rsidRPr="001A6D70">
        <w:rPr>
          <w:rFonts w:ascii="Georgia" w:hAnsi="Georgia"/>
          <w:sz w:val="24"/>
          <w:szCs w:val="24"/>
        </w:rPr>
        <w:t xml:space="preserve">) </w:t>
      </w:r>
      <w:r w:rsidRPr="001A6D70">
        <w:rPr>
          <w:rFonts w:ascii="Georgia" w:hAnsi="Georgia" w:cs="Cambria"/>
          <w:sz w:val="24"/>
          <w:szCs w:val="24"/>
        </w:rPr>
        <w:t>рублей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с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каждого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участника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2. </w:t>
      </w:r>
      <w:r w:rsidRPr="001A6D70">
        <w:rPr>
          <w:rFonts w:ascii="Georgia" w:hAnsi="Georgia" w:cs="Cambria"/>
          <w:b/>
          <w:sz w:val="24"/>
          <w:szCs w:val="24"/>
        </w:rPr>
        <w:t>Общие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положения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1A6D70" w:rsidRDefault="00AE0A8B" w:rsidP="0090014D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sz w:val="24"/>
          <w:szCs w:val="24"/>
        </w:rPr>
        <w:t>Настоящее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положение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</w:t>
      </w:r>
      <w:r w:rsidRPr="001A6D70">
        <w:rPr>
          <w:rFonts w:ascii="Georgia" w:hAnsi="Georgia"/>
          <w:sz w:val="24"/>
          <w:szCs w:val="24"/>
        </w:rPr>
        <w:t xml:space="preserve"> </w:t>
      </w:r>
      <w:r w:rsidR="0090014D" w:rsidRPr="0090014D">
        <w:rPr>
          <w:rFonts w:ascii="Georgia" w:hAnsi="Georgia"/>
          <w:sz w:val="24"/>
          <w:szCs w:val="24"/>
          <w:lang w:val="en-US"/>
        </w:rPr>
        <w:t>I</w:t>
      </w:r>
      <w:r w:rsidR="0090014D" w:rsidRPr="0090014D">
        <w:rPr>
          <w:rFonts w:ascii="Georgia" w:hAnsi="Georgia"/>
          <w:sz w:val="24"/>
          <w:szCs w:val="24"/>
        </w:rPr>
        <w:t xml:space="preserve"> Всероссийск</w:t>
      </w:r>
      <w:r w:rsidR="0090014D">
        <w:rPr>
          <w:rFonts w:ascii="Georgia" w:hAnsi="Georgia"/>
          <w:sz w:val="24"/>
          <w:szCs w:val="24"/>
        </w:rPr>
        <w:t xml:space="preserve">ом </w:t>
      </w:r>
      <w:r w:rsidR="0090014D" w:rsidRPr="0090014D">
        <w:rPr>
          <w:rFonts w:ascii="Georgia" w:hAnsi="Georgia"/>
          <w:sz w:val="24"/>
          <w:szCs w:val="24"/>
        </w:rPr>
        <w:t>конкурс</w:t>
      </w:r>
      <w:r w:rsidR="0090014D">
        <w:rPr>
          <w:rFonts w:ascii="Georgia" w:hAnsi="Georgia"/>
          <w:sz w:val="24"/>
          <w:szCs w:val="24"/>
        </w:rPr>
        <w:t>е</w:t>
      </w:r>
      <w:r w:rsidR="0090014D" w:rsidRPr="0090014D">
        <w:rPr>
          <w:rFonts w:ascii="Georgia" w:hAnsi="Georgia"/>
          <w:sz w:val="24"/>
          <w:szCs w:val="24"/>
        </w:rPr>
        <w:t xml:space="preserve"> </w:t>
      </w:r>
      <w:r w:rsidR="007E1876">
        <w:rPr>
          <w:rFonts w:ascii="Georgia" w:hAnsi="Georgia"/>
          <w:sz w:val="24"/>
          <w:szCs w:val="24"/>
        </w:rPr>
        <w:t>художественного слова «Слов</w:t>
      </w:r>
      <w:r w:rsidR="00792A83">
        <w:rPr>
          <w:rFonts w:ascii="Georgia" w:hAnsi="Georgia"/>
          <w:sz w:val="24"/>
          <w:szCs w:val="24"/>
        </w:rPr>
        <w:t>а,</w:t>
      </w:r>
      <w:r w:rsidR="007E1876">
        <w:rPr>
          <w:rFonts w:ascii="Georgia" w:hAnsi="Georgia"/>
          <w:sz w:val="24"/>
          <w:szCs w:val="24"/>
        </w:rPr>
        <w:t xml:space="preserve"> звучащие из сердца</w:t>
      </w:r>
      <w:r w:rsidR="0090014D" w:rsidRPr="0090014D">
        <w:rPr>
          <w:rFonts w:ascii="Georgia" w:hAnsi="Georgia"/>
          <w:sz w:val="24"/>
          <w:szCs w:val="24"/>
        </w:rPr>
        <w:t>»</w:t>
      </w:r>
      <w:r w:rsidRPr="001A6D70">
        <w:rPr>
          <w:rFonts w:ascii="Georgia" w:hAnsi="Georgia"/>
          <w:sz w:val="24"/>
          <w:szCs w:val="24"/>
        </w:rPr>
        <w:t xml:space="preserve"> (</w:t>
      </w:r>
      <w:r w:rsidRPr="001A6D70">
        <w:rPr>
          <w:rFonts w:ascii="Georgia" w:hAnsi="Georgia" w:cs="Cambria"/>
          <w:sz w:val="24"/>
          <w:szCs w:val="24"/>
        </w:rPr>
        <w:t>далее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entaur"/>
          <w:sz w:val="24"/>
          <w:szCs w:val="24"/>
        </w:rPr>
        <w:t>–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</w:t>
      </w:r>
      <w:r w:rsidRPr="001A6D70">
        <w:rPr>
          <w:rFonts w:ascii="Georgia" w:hAnsi="Georgia"/>
          <w:sz w:val="24"/>
          <w:szCs w:val="24"/>
        </w:rPr>
        <w:t xml:space="preserve">) </w:t>
      </w:r>
      <w:r w:rsidRPr="001A6D70">
        <w:rPr>
          <w:rFonts w:ascii="Georgia" w:hAnsi="Georgia" w:cs="Cambria"/>
          <w:sz w:val="24"/>
          <w:szCs w:val="24"/>
        </w:rPr>
        <w:t>определяет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цель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задачи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участников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Конкурса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порядок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организации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проведения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требования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работам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критерии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их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оценки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порядок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определения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победителей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форму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награждения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участников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финансирование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Конкурса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3. </w:t>
      </w:r>
      <w:r w:rsidRPr="001A6D70">
        <w:rPr>
          <w:rFonts w:ascii="Georgia" w:hAnsi="Georgia" w:cs="Cambria"/>
          <w:b/>
          <w:sz w:val="24"/>
          <w:szCs w:val="24"/>
        </w:rPr>
        <w:t>Участники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Конкурса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 w:cs="Cambria"/>
          <w:b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 xml:space="preserve">К участию в Конкурсе </w:t>
      </w:r>
      <w:r w:rsidRPr="001A6D70">
        <w:rPr>
          <w:rFonts w:ascii="Georgia" w:hAnsi="Georgia" w:cs="Cambria"/>
          <w:sz w:val="24"/>
          <w:szCs w:val="24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4.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Цели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задачи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 xml:space="preserve">Цель: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 xml:space="preserve">выявление и поддержка одаренных и талантливых участников.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Задачи:</w:t>
      </w:r>
    </w:p>
    <w:p w:rsidR="00B83ACB" w:rsidRPr="001A6D70" w:rsidRDefault="00B83AC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B83ACB" w:rsidRPr="001A6D70" w:rsidRDefault="00B83AC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– пробуждение интереса к чтению и воспитание литературного и художественного вкуса.</w:t>
      </w:r>
    </w:p>
    <w:p w:rsidR="001A6D70" w:rsidRPr="001A6D70" w:rsidRDefault="001A6D70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5.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Порядок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организации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формируемый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Организатором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осуществляет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непосредственное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руководство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проведением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DC415E" w:rsidRPr="001A6D70" w:rsidRDefault="00DC415E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lastRenderedPageBreak/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функциям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Оргкомитета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относятся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: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установление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регламента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обеспечение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анализ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обобщение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списка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Организатору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отчета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прошедшего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Председатель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утверждаемый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формирует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функциям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относятся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: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оценивание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основании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критериев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разработанных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утвержденных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распределение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призовых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мест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подготовка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предложений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награждению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Регистрация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проводится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="0090014D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30 апреля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202</w:t>
      </w:r>
      <w:r w:rsidR="00DC415E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4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г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предполагает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заочное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опубликование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предполагается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заочный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возвращаются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рецензируются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AE0A8B" w:rsidRPr="001A6D70" w:rsidRDefault="00AE0A8B" w:rsidP="001A6D70">
      <w:pPr>
        <w:ind w:firstLine="454"/>
        <w:jc w:val="both"/>
        <w:rPr>
          <w:rFonts w:ascii="Georgia" w:hAnsi="Georgia"/>
          <w:b/>
          <w:sz w:val="24"/>
          <w:szCs w:val="24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К участию допускаются как индивидуальные работы, так и коллективные работы.</w:t>
      </w:r>
      <w:r w:rsidRPr="001A6D70">
        <w:rPr>
          <w:rStyle w:val="a7"/>
          <w:rFonts w:ascii="Georgia" w:hAnsi="Georgia"/>
          <w:color w:val="auto"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AE0A8B" w:rsidRPr="001A6D70" w:rsidRDefault="00AE0A8B" w:rsidP="001A6D70">
      <w:pPr>
        <w:ind w:firstLine="454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Исключительные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авторские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права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присланные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принадлежат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авторам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указанным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заявке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1A6D70" w:rsidRPr="001A6D70" w:rsidRDefault="001A6D70" w:rsidP="001A6D70">
      <w:pPr>
        <w:ind w:firstLine="448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/>
          <w:sz w:val="24"/>
          <w:szCs w:val="24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учреждения, электронный адрес и номер контактного телефона.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Факт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гарантирует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согласие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обработку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персональных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данных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необходимых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для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8D7A63" w:rsidRPr="001A6D70" w:rsidRDefault="008D7A63" w:rsidP="001A6D70">
      <w:pPr>
        <w:ind w:firstLine="448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/>
          <w:sz w:val="24"/>
          <w:szCs w:val="24"/>
        </w:rPr>
        <w:t>Апелляции по участию в конкурсе и его итогам не принимаются.</w:t>
      </w:r>
    </w:p>
    <w:p w:rsidR="001A6D70" w:rsidRPr="001A6D70" w:rsidRDefault="001A6D70" w:rsidP="001A6D70">
      <w:pPr>
        <w:ind w:firstLine="448"/>
        <w:jc w:val="both"/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</w:pP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Оргкомитет имеет право не включать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 в итоговый рейтинг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тех участников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,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чьи работы без уважительных причин были направлены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 с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нарушением сроков.</w:t>
      </w:r>
    </w:p>
    <w:p w:rsidR="00AE0A8B" w:rsidRPr="00DC415E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16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6.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Требования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предъявляемые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Конкурсным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работам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Для участия в Конкурсе принимаются видеозаписи.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Конкурс видеозаписей: 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творческая работа должна содержать видеоролик, где участник читает наизусть произведение. Участникам необходимо представить видеозапись со звуком, размером не более 500 Мб</w:t>
      </w:r>
      <w:r w:rsidR="008D7A63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8D7A63" w:rsidRPr="001A6D70">
        <w:rPr>
          <w:rFonts w:ascii="Georgia" w:hAnsi="Georgia"/>
          <w:b/>
          <w:sz w:val="24"/>
          <w:szCs w:val="24"/>
        </w:rPr>
        <w:t>(либо прислать ссылку на видеофайл)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, в форматах: .avi, .mov, .MKV, .mp4, длительностью не более 10 минут, с участием самого участника. Видеоролик записывается участником конкурса или его представителем. В видеоролике обязательно должно быть видно лицо участника.</w:t>
      </w:r>
    </w:p>
    <w:p w:rsidR="00C21ACB" w:rsidRDefault="00C21AC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Конкурсные работы принимаются на любых языках.</w:t>
      </w:r>
    </w:p>
    <w:p w:rsidR="0090014D" w:rsidRPr="001A6D70" w:rsidRDefault="0090014D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90014D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Тематика конкурсных работ не ограничена.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r w:rsidR="0090014D">
        <w:rPr>
          <w:rFonts w:ascii="Georgia" w:hAnsi="Georgia" w:cs="Cambria"/>
          <w:b/>
          <w:color w:val="0070C0"/>
          <w:sz w:val="24"/>
          <w:szCs w:val="24"/>
          <w:lang w:val="en-US"/>
        </w:rPr>
        <w:t>konkurs</w:t>
      </w:r>
      <w:r w:rsidR="0090014D" w:rsidRPr="0090014D">
        <w:rPr>
          <w:rFonts w:ascii="Georgia" w:hAnsi="Georgia" w:cs="Cambria"/>
          <w:b/>
          <w:color w:val="0070C0"/>
          <w:sz w:val="24"/>
          <w:szCs w:val="24"/>
        </w:rPr>
        <w:t>.</w:t>
      </w:r>
      <w:r w:rsidR="0090014D">
        <w:rPr>
          <w:rFonts w:ascii="Georgia" w:hAnsi="Georgia" w:cs="Cambria"/>
          <w:b/>
          <w:color w:val="0070C0"/>
          <w:sz w:val="24"/>
          <w:szCs w:val="24"/>
          <w:lang w:val="en-US"/>
        </w:rPr>
        <w:t>rf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</w:rPr>
        <w:t>@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  <w:lang w:val="en-US"/>
        </w:rPr>
        <w:t>mail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</w:rPr>
        <w:t>.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  <w:lang w:val="en-US"/>
        </w:rPr>
        <w:t>ru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заявку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скан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-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копию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(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фото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)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квитанции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оплате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1A6D70" w:rsidRPr="00DC415E" w:rsidRDefault="001A6D70" w:rsidP="001A6D70">
      <w:pPr>
        <w:ind w:firstLine="567"/>
        <w:jc w:val="both"/>
        <w:rPr>
          <w:rStyle w:val="a7"/>
          <w:rFonts w:ascii="Georgia" w:hAnsi="Georgia"/>
          <w:color w:val="auto"/>
          <w:sz w:val="16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7.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Критерии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оценивания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Представленные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оцениваются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следующим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критериям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: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Знание текста произведения.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Интонационная выразительность речи.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Правильное литературное произношение.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Использование выразительных средств.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lastRenderedPageBreak/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Качество видеозаписи.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8.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Порядок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определения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призёров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проводится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основании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набранной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суммы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баллов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каждым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Определение победителей и призёров Конкурса проводится в каждой возрастной группе.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лауреатов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9.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Награждение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 в Конкурсе подтверждается сертификатом участника. Научным руководителям вручаются благодарственные письма. 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 Победители Конкурса награждаются дипломами 1 степени. Призёры Конкурса награждаются дипломами 2 и 3 степени.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название мероприятия, ФИО руководителя, название работы.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Итоговые материалы Конкурса: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10.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Финансирование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финансируется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счет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организационных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взносов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Величина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организационного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взноса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202</w:t>
      </w:r>
      <w:r w:rsidR="006763D9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3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-202</w:t>
      </w:r>
      <w:r w:rsidR="006763D9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4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учебном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году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составляет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1</w:t>
      </w:r>
      <w:r w:rsidR="00C21ACB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7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0 (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 xml:space="preserve">сто </w:t>
      </w:r>
      <w:r w:rsidR="00C76C93"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семьдесят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)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рублей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одну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одного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 В коллективных работах оплата производится за каждого участника.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Произвести оплату можно одним из предложенных способов: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>По QR коду с помощью онлайн-сервисов банков.</w:t>
      </w:r>
    </w:p>
    <w:p w:rsidR="00AE0A8B" w:rsidRPr="001A6D7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213001001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40702810175000009388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049706609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90014D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8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08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04</w:t>
      </w:r>
      <w:r w:rsidR="0090014D">
        <w:rPr>
          <w:rStyle w:val="a7"/>
          <w:rFonts w:ascii="Georgia" w:hAnsi="Georgia"/>
          <w:color w:val="auto"/>
          <w:sz w:val="23"/>
          <w:szCs w:val="23"/>
          <w:u w:val="none"/>
        </w:rPr>
        <w:t>.2024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="007E1876">
        <w:rPr>
          <w:rStyle w:val="a7"/>
          <w:rFonts w:ascii="Georgia" w:hAnsi="Georgia"/>
          <w:color w:val="auto"/>
          <w:sz w:val="23"/>
          <w:szCs w:val="23"/>
          <w:u w:val="none"/>
        </w:rPr>
        <w:t>. Без НДС.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8-927-667-95-50;  </w:t>
      </w:r>
      <w:r w:rsidRPr="001A6D7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B70E85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konkurs.rf</w:t>
      </w:r>
      <w:r w:rsidRPr="001A6D7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4" w:history="1">
        <w:r w:rsidR="00F730F4" w:rsidRPr="001A6D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Pr="001A6D70" w:rsidRDefault="005F7ED8" w:rsidP="00FD03E4">
      <w:pPr>
        <w:ind w:firstLine="567"/>
        <w:jc w:val="center"/>
        <w:rPr>
          <w:rFonts w:ascii="Georgia" w:hAnsi="Georgia"/>
          <w:b/>
          <w:spacing w:val="24"/>
          <w:sz w:val="16"/>
          <w:szCs w:val="16"/>
          <w:lang w:val="en-US"/>
        </w:rPr>
      </w:pPr>
    </w:p>
    <w:sectPr w:rsidR="005F7ED8" w:rsidRPr="001A6D70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C0" w:rsidRDefault="00A171C0" w:rsidP="003934F7">
      <w:r>
        <w:separator/>
      </w:r>
    </w:p>
  </w:endnote>
  <w:endnote w:type="continuationSeparator" w:id="0">
    <w:p w:rsidR="00A171C0" w:rsidRDefault="00A171C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C0" w:rsidRDefault="00A171C0" w:rsidP="003934F7">
      <w:r>
        <w:separator/>
      </w:r>
    </w:p>
  </w:footnote>
  <w:footnote w:type="continuationSeparator" w:id="0">
    <w:p w:rsidR="00A171C0" w:rsidRDefault="00A171C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05BDE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5198"/>
    <w:rsid w:val="00056D6A"/>
    <w:rsid w:val="00061241"/>
    <w:rsid w:val="00066D52"/>
    <w:rsid w:val="00067FAE"/>
    <w:rsid w:val="000716A9"/>
    <w:rsid w:val="00077B4F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A6D70"/>
    <w:rsid w:val="001B1C42"/>
    <w:rsid w:val="001C3DAE"/>
    <w:rsid w:val="001C6021"/>
    <w:rsid w:val="001C7A83"/>
    <w:rsid w:val="001D3A20"/>
    <w:rsid w:val="001E1484"/>
    <w:rsid w:val="001E250C"/>
    <w:rsid w:val="001E5755"/>
    <w:rsid w:val="001E5913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4E75"/>
    <w:rsid w:val="00252B26"/>
    <w:rsid w:val="00253A6C"/>
    <w:rsid w:val="002558A7"/>
    <w:rsid w:val="0027376D"/>
    <w:rsid w:val="002741D1"/>
    <w:rsid w:val="0027430E"/>
    <w:rsid w:val="002856FE"/>
    <w:rsid w:val="002A3B36"/>
    <w:rsid w:val="002A43DF"/>
    <w:rsid w:val="002B356D"/>
    <w:rsid w:val="002C3FBC"/>
    <w:rsid w:val="002D4E53"/>
    <w:rsid w:val="002D50A7"/>
    <w:rsid w:val="002E3D13"/>
    <w:rsid w:val="002F04C6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42AF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5BFC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433E5"/>
    <w:rsid w:val="0045204F"/>
    <w:rsid w:val="00461D81"/>
    <w:rsid w:val="00463925"/>
    <w:rsid w:val="00467931"/>
    <w:rsid w:val="00472B71"/>
    <w:rsid w:val="00476399"/>
    <w:rsid w:val="00481CFB"/>
    <w:rsid w:val="00482D4A"/>
    <w:rsid w:val="00483742"/>
    <w:rsid w:val="0049316E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044A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A5C51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2A83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1876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116D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D7A63"/>
    <w:rsid w:val="008E5167"/>
    <w:rsid w:val="0090014D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5511B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32F8"/>
    <w:rsid w:val="009D4E88"/>
    <w:rsid w:val="009E282F"/>
    <w:rsid w:val="009E4161"/>
    <w:rsid w:val="00A0050A"/>
    <w:rsid w:val="00A13B75"/>
    <w:rsid w:val="00A159DB"/>
    <w:rsid w:val="00A171C0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AF5A2D"/>
    <w:rsid w:val="00B0148B"/>
    <w:rsid w:val="00B0346F"/>
    <w:rsid w:val="00B141B8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85"/>
    <w:rsid w:val="00B81959"/>
    <w:rsid w:val="00B83ACB"/>
    <w:rsid w:val="00B865BC"/>
    <w:rsid w:val="00B9261E"/>
    <w:rsid w:val="00B96DB4"/>
    <w:rsid w:val="00BA422A"/>
    <w:rsid w:val="00BA6EEC"/>
    <w:rsid w:val="00BB7991"/>
    <w:rsid w:val="00BC010F"/>
    <w:rsid w:val="00BC467D"/>
    <w:rsid w:val="00BD2F40"/>
    <w:rsid w:val="00BD36EB"/>
    <w:rsid w:val="00BD5AC3"/>
    <w:rsid w:val="00BF4EB3"/>
    <w:rsid w:val="00C038BA"/>
    <w:rsid w:val="00C21ACB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6C93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37E8"/>
    <w:rsid w:val="00D57CD3"/>
    <w:rsid w:val="00D61543"/>
    <w:rsid w:val="00D63762"/>
    <w:rsid w:val="00D71662"/>
    <w:rsid w:val="00D74022"/>
    <w:rsid w:val="00D808DE"/>
    <w:rsid w:val="00D80B9E"/>
    <w:rsid w:val="00D83C45"/>
    <w:rsid w:val="00D85708"/>
    <w:rsid w:val="00D925B9"/>
    <w:rsid w:val="00DB1456"/>
    <w:rsid w:val="00DB2635"/>
    <w:rsid w:val="00DB6190"/>
    <w:rsid w:val="00DB6734"/>
    <w:rsid w:val="00DC1E86"/>
    <w:rsid w:val="00DC415E"/>
    <w:rsid w:val="00DC733A"/>
    <w:rsid w:val="00DD38CA"/>
    <w:rsid w:val="00DD65ED"/>
    <w:rsid w:val="00DE20D1"/>
    <w:rsid w:val="00DE27A6"/>
    <w:rsid w:val="00DE4956"/>
    <w:rsid w:val="00DE548C"/>
    <w:rsid w:val="00E11349"/>
    <w:rsid w:val="00E159B8"/>
    <w:rsid w:val="00E278DA"/>
    <w:rsid w:val="00E3440F"/>
    <w:rsid w:val="00E35DB2"/>
    <w:rsid w:val="00E36182"/>
    <w:rsid w:val="00E367AC"/>
    <w:rsid w:val="00E36976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281"/>
    <w:rsid w:val="00F41649"/>
    <w:rsid w:val="00F44190"/>
    <w:rsid w:val="00F4586A"/>
    <w:rsid w:val="00F515F7"/>
    <w:rsid w:val="00F56A52"/>
    <w:rsid w:val="00F6692B"/>
    <w:rsid w:val="00F72393"/>
    <w:rsid w:val="00F730F4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f@mail.ru" TargetMode="External"/><Relationship Id="rId13" Type="http://schemas.openxmlformats.org/officeDocument/2006/relationships/hyperlink" Target="mailto:konkurs.r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rf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3520-3976-41D8-939F-50C6A02E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8714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Пользователь Windows</cp:lastModifiedBy>
  <cp:revision>99</cp:revision>
  <cp:lastPrinted>2023-12-06T06:30:00Z</cp:lastPrinted>
  <dcterms:created xsi:type="dcterms:W3CDTF">2021-01-11T10:49:00Z</dcterms:created>
  <dcterms:modified xsi:type="dcterms:W3CDTF">2024-04-24T07:48:00Z</dcterms:modified>
</cp:coreProperties>
</file>