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DF14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5"/>
        <w:gridCol w:w="5169"/>
      </w:tblGrid>
      <w:tr w:rsidR="00AB1743" w:rsidRPr="00D2616D" w14:paraId="4BD44C99" w14:textId="77777777" w:rsidTr="00784C29">
        <w:trPr>
          <w:trHeight w:val="2169"/>
        </w:trPr>
        <w:tc>
          <w:tcPr>
            <w:tcW w:w="5211" w:type="dxa"/>
            <w:shd w:val="clear" w:color="auto" w:fill="auto"/>
          </w:tcPr>
          <w:p w14:paraId="7D08FD1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14:paraId="5CE19093" w14:textId="45F468D6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14:paraId="54744D1D" w14:textId="77777777" w:rsidR="00650779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.: </w:t>
            </w:r>
            <w:r w:rsidR="00650779" w:rsidRPr="00D2616D">
              <w:rPr>
                <w:rFonts w:ascii="Georgia" w:hAnsi="Georgia"/>
                <w:b/>
                <w:noProof/>
                <w:lang w:val="en-US"/>
              </w:rPr>
              <w:t>8-927-667-95-50</w:t>
            </w:r>
          </w:p>
          <w:p w14:paraId="0CBF3917" w14:textId="3DF1D11C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E11349"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inceptum.4@mail.ru</w:t>
              </w:r>
            </w:hyperlink>
          </w:p>
          <w:p w14:paraId="1EFDDBE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14:paraId="0BE92D3E" w14:textId="77777777" w:rsidR="00AB1743" w:rsidRPr="00D2616D" w:rsidRDefault="00AB1743" w:rsidP="00A73638">
            <w:pPr>
              <w:rPr>
                <w:rFonts w:ascii="Georgia" w:hAnsi="Georgia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0B796996" w14:textId="77777777" w:rsidR="00AB1743" w:rsidRPr="00D2616D" w:rsidRDefault="00E807F7" w:rsidP="00A77318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anchor distT="0" distB="0" distL="114300" distR="114300" simplePos="0" relativeHeight="251658752" behindDoc="0" locked="0" layoutInCell="1" allowOverlap="1" wp14:anchorId="7C2E43BE" wp14:editId="22479937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-19685</wp:posOffset>
                  </wp:positionV>
                  <wp:extent cx="2181225" cy="1514475"/>
                  <wp:effectExtent l="0" t="0" r="9525" b="9525"/>
                  <wp:wrapNone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8B70C3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14:paraId="5FC11949" w14:textId="77777777"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A2782" wp14:editId="2BAE7D5E">
                <wp:simplePos x="0" y="0"/>
                <wp:positionH relativeFrom="column">
                  <wp:posOffset>2705100</wp:posOffset>
                </wp:positionH>
                <wp:positionV relativeFrom="paragraph">
                  <wp:posOffset>82550</wp:posOffset>
                </wp:positionV>
                <wp:extent cx="942975" cy="390525"/>
                <wp:effectExtent l="0" t="0" r="0" b="9525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7147" w14:textId="600C5218" w:rsidR="00BD2F40" w:rsidRPr="00F0586E" w:rsidRDefault="00F04AE1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C2054D">
                              <w:rPr>
                                <w:sz w:val="28"/>
                              </w:rPr>
                              <w:t>24-25</w:t>
                            </w:r>
                            <w:r w:rsidR="00BD2F40" w:rsidRPr="00C2054D">
                              <w:rPr>
                                <w:sz w:val="28"/>
                              </w:rPr>
                              <w:t>-</w:t>
                            </w:r>
                            <w:r w:rsidR="00802E96">
                              <w:rPr>
                                <w:sz w:val="28"/>
                              </w:rPr>
                              <w:t>1</w:t>
                            </w:r>
                            <w:r w:rsidR="00F0586E">
                              <w:rPr>
                                <w:sz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278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3pt;margin-top:6.5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" filled="f" stroked="f">
                <v:textbox>
                  <w:txbxContent>
                    <w:p w14:paraId="369B7147" w14:textId="600C5218" w:rsidR="00BD2F40" w:rsidRPr="00F0586E" w:rsidRDefault="00F04AE1" w:rsidP="00252B26">
                      <w:pPr>
                        <w:rPr>
                          <w:sz w:val="28"/>
                          <w:lang w:val="en-US"/>
                        </w:rPr>
                      </w:pPr>
                      <w:r w:rsidRPr="00C2054D">
                        <w:rPr>
                          <w:sz w:val="28"/>
                        </w:rPr>
                        <w:t>24-25</w:t>
                      </w:r>
                      <w:r w:rsidR="00BD2F40" w:rsidRPr="00C2054D">
                        <w:rPr>
                          <w:sz w:val="28"/>
                        </w:rPr>
                        <w:t>-</w:t>
                      </w:r>
                      <w:r w:rsidR="00802E96">
                        <w:rPr>
                          <w:sz w:val="28"/>
                        </w:rPr>
                        <w:t>1</w:t>
                      </w:r>
                      <w:r w:rsidR="00F0586E">
                        <w:rPr>
                          <w:sz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E62F" wp14:editId="0A045937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2B01" w14:textId="7F8EBA7D" w:rsidR="00BD2F40" w:rsidRPr="00C2054D" w:rsidRDefault="00F0586E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  <w:r w:rsidR="00BD2F40" w:rsidRPr="00C2054D">
                              <w:rPr>
                                <w:sz w:val="28"/>
                              </w:rPr>
                              <w:t>.0</w:t>
                            </w:r>
                            <w:r w:rsidR="00802E96">
                              <w:rPr>
                                <w:sz w:val="28"/>
                              </w:rPr>
                              <w:t>9</w:t>
                            </w:r>
                            <w:r w:rsidR="00BD2F40" w:rsidRPr="00C2054D">
                              <w:rPr>
                                <w:sz w:val="28"/>
                              </w:rPr>
                              <w:t>.202</w:t>
                            </w:r>
                            <w:r w:rsidR="00FA228F" w:rsidRPr="00C2054D"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E62F"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" filled="f" stroked="f">
                <v:textbox>
                  <w:txbxContent>
                    <w:p w14:paraId="620D2B01" w14:textId="7F8EBA7D" w:rsidR="00BD2F40" w:rsidRPr="00C2054D" w:rsidRDefault="00F0586E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23</w:t>
                      </w:r>
                      <w:r w:rsidR="00BD2F40" w:rsidRPr="00C2054D">
                        <w:rPr>
                          <w:sz w:val="28"/>
                        </w:rPr>
                        <w:t>.0</w:t>
                      </w:r>
                      <w:r w:rsidR="00802E96">
                        <w:rPr>
                          <w:sz w:val="28"/>
                        </w:rPr>
                        <w:t>9</w:t>
                      </w:r>
                      <w:r w:rsidR="00BD2F40" w:rsidRPr="00C2054D">
                        <w:rPr>
                          <w:sz w:val="28"/>
                        </w:rPr>
                        <w:t>.202</w:t>
                      </w:r>
                      <w:r w:rsidR="00FA228F" w:rsidRPr="00C2054D"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14:paraId="0DF3E5A8" w14:textId="77777777"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</w:t>
      </w:r>
      <w:r w:rsidRPr="00C2054D">
        <w:rPr>
          <w:rFonts w:ascii="Century" w:hAnsi="Century"/>
          <w:b/>
          <w:sz w:val="26"/>
          <w:szCs w:val="26"/>
        </w:rPr>
        <w:t>______________</w:t>
      </w:r>
      <w:r w:rsidRPr="00A77318">
        <w:rPr>
          <w:rFonts w:ascii="Century" w:hAnsi="Century"/>
          <w:sz w:val="26"/>
          <w:szCs w:val="26"/>
        </w:rPr>
        <w:t>_________ № ____________________</w:t>
      </w:r>
    </w:p>
    <w:p w14:paraId="60BE133B" w14:textId="51774D9A" w:rsidR="00252B26" w:rsidRPr="00F04AE1" w:rsidRDefault="00252B26" w:rsidP="00252B26">
      <w:pPr>
        <w:tabs>
          <w:tab w:val="left" w:pos="5016"/>
        </w:tabs>
        <w:ind w:firstLine="567"/>
        <w:rPr>
          <w:rFonts w:ascii="Century" w:hAnsi="Century"/>
          <w:sz w:val="1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  <w:r w:rsidR="00F04AE1">
        <w:rPr>
          <w:rFonts w:ascii="Century" w:hAnsi="Century"/>
          <w:sz w:val="26"/>
          <w:szCs w:val="26"/>
        </w:rPr>
        <w:br/>
      </w:r>
    </w:p>
    <w:p w14:paraId="4E3F4151" w14:textId="5B31A2A9" w:rsidR="00915A68" w:rsidRDefault="00915A68" w:rsidP="00F04AE1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3"/>
          <w:szCs w:val="23"/>
        </w:rPr>
      </w:pPr>
      <w:r w:rsidRPr="00F04AE1">
        <w:rPr>
          <w:rFonts w:ascii="Georgia" w:hAnsi="Georgia"/>
          <w:b/>
          <w:sz w:val="24"/>
          <w:szCs w:val="26"/>
          <w:lang w:val="x-none" w:eastAsia="x-none"/>
        </w:rPr>
        <w:t>Положение</w:t>
      </w:r>
      <w:r w:rsidRPr="00F04AE1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F04AE1">
        <w:rPr>
          <w:rFonts w:ascii="Georgia" w:hAnsi="Georgia"/>
          <w:b/>
          <w:sz w:val="24"/>
          <w:szCs w:val="26"/>
          <w:lang w:val="x-none" w:eastAsia="x-none"/>
        </w:rPr>
        <w:t>о</w:t>
      </w:r>
      <w:r w:rsidRPr="00F04AE1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="00F0586E">
        <w:rPr>
          <w:rFonts w:ascii="Georgia" w:hAnsi="Georgia"/>
          <w:b/>
          <w:sz w:val="24"/>
          <w:szCs w:val="26"/>
          <w:lang w:eastAsia="x-none"/>
        </w:rPr>
        <w:br/>
      </w:r>
      <w:r w:rsidR="00F04AE1" w:rsidRPr="00F04AE1">
        <w:rPr>
          <w:rFonts w:ascii="Georgia" w:hAnsi="Georgia"/>
          <w:b/>
          <w:sz w:val="24"/>
          <w:szCs w:val="26"/>
          <w:lang w:val="en-US" w:eastAsia="x-none"/>
        </w:rPr>
        <w:t>I</w:t>
      </w:r>
      <w:r w:rsidR="00F04AE1" w:rsidRPr="00F04AE1">
        <w:rPr>
          <w:rFonts w:ascii="Georgia" w:hAnsi="Georgia"/>
          <w:b/>
          <w:sz w:val="24"/>
          <w:szCs w:val="26"/>
          <w:lang w:eastAsia="x-none"/>
        </w:rPr>
        <w:t xml:space="preserve"> Международном конкурсе </w:t>
      </w:r>
      <w:r w:rsidR="00F0586E">
        <w:rPr>
          <w:rFonts w:ascii="Georgia" w:hAnsi="Georgia"/>
          <w:b/>
          <w:sz w:val="24"/>
          <w:szCs w:val="26"/>
          <w:lang w:eastAsia="x-none"/>
        </w:rPr>
        <w:t>поделок из природного материала</w:t>
      </w:r>
      <w:r w:rsidR="00F04AE1" w:rsidRPr="00F04AE1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="00F04AE1" w:rsidRPr="00F04AE1">
        <w:rPr>
          <w:rFonts w:ascii="Georgia" w:hAnsi="Georgia"/>
          <w:b/>
          <w:sz w:val="24"/>
          <w:szCs w:val="26"/>
          <w:lang w:eastAsia="x-none"/>
        </w:rPr>
        <w:br/>
      </w:r>
      <w:r w:rsidR="00802E96">
        <w:rPr>
          <w:rFonts w:ascii="Georgia" w:hAnsi="Georgia"/>
          <w:b/>
          <w:sz w:val="24"/>
          <w:szCs w:val="26"/>
          <w:lang w:eastAsia="x-none"/>
        </w:rPr>
        <w:t>«</w:t>
      </w:r>
      <w:r w:rsidR="00F0586E">
        <w:rPr>
          <w:rFonts w:ascii="Georgia" w:hAnsi="Georgia"/>
          <w:b/>
          <w:sz w:val="24"/>
          <w:szCs w:val="26"/>
          <w:lang w:eastAsia="x-none"/>
        </w:rPr>
        <w:t>Мы умеем мастерить, изготавливать, творить!»</w:t>
      </w:r>
      <w:r w:rsidR="00F0586E">
        <w:rPr>
          <w:rFonts w:ascii="Georgia" w:hAnsi="Georgia"/>
          <w:b/>
          <w:sz w:val="24"/>
          <w:szCs w:val="26"/>
          <w:lang w:eastAsia="x-none"/>
        </w:rPr>
        <w:br/>
      </w:r>
      <w:r w:rsidR="00F04AE1" w:rsidRPr="00F04AE1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</w:rPr>
        <w:t>(</w:t>
      </w:r>
      <w:r w:rsidR="00802E96">
        <w:rPr>
          <w:rFonts w:ascii="Georgia" w:hAnsi="Georgia"/>
          <w:b/>
          <w:sz w:val="23"/>
          <w:szCs w:val="23"/>
        </w:rPr>
        <w:t>23 сентября</w:t>
      </w:r>
      <w:r w:rsidR="00F04AE1">
        <w:rPr>
          <w:rFonts w:ascii="Georgia" w:hAnsi="Georgia"/>
          <w:b/>
          <w:sz w:val="23"/>
          <w:szCs w:val="23"/>
        </w:rPr>
        <w:t xml:space="preserve"> 2024 г.</w:t>
      </w:r>
      <w:r w:rsidR="00C2054D">
        <w:rPr>
          <w:rFonts w:ascii="Georgia" w:hAnsi="Georgia"/>
          <w:b/>
          <w:sz w:val="23"/>
          <w:szCs w:val="23"/>
        </w:rPr>
        <w:t xml:space="preserve"> - </w:t>
      </w:r>
      <w:r w:rsidR="00F04AE1">
        <w:rPr>
          <w:rFonts w:ascii="Georgia" w:hAnsi="Georgia"/>
          <w:b/>
          <w:sz w:val="23"/>
          <w:szCs w:val="23"/>
        </w:rPr>
        <w:t>1</w:t>
      </w:r>
      <w:r w:rsidR="00C269B6">
        <w:rPr>
          <w:rFonts w:ascii="Georgia" w:hAnsi="Georgia"/>
          <w:b/>
          <w:sz w:val="23"/>
          <w:szCs w:val="23"/>
        </w:rPr>
        <w:t>9</w:t>
      </w:r>
      <w:r w:rsidR="00263BB8">
        <w:rPr>
          <w:rFonts w:ascii="Georgia" w:hAnsi="Georgia"/>
          <w:b/>
          <w:sz w:val="23"/>
          <w:szCs w:val="23"/>
        </w:rPr>
        <w:t xml:space="preserve"> </w:t>
      </w:r>
      <w:r w:rsidR="00802E96">
        <w:rPr>
          <w:rFonts w:ascii="Georgia" w:hAnsi="Georgia"/>
          <w:b/>
          <w:sz w:val="23"/>
          <w:szCs w:val="23"/>
        </w:rPr>
        <w:t>октября</w:t>
      </w:r>
      <w:r w:rsidR="00263BB8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/>
          <w:b/>
          <w:sz w:val="23"/>
          <w:szCs w:val="23"/>
        </w:rPr>
        <w:t>2024 г.)</w:t>
      </w:r>
    </w:p>
    <w:p w14:paraId="0DDB6ED7" w14:textId="77777777" w:rsidR="00F04AE1" w:rsidRPr="00F04AE1" w:rsidRDefault="00F04AE1" w:rsidP="00F04AE1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6"/>
          <w:szCs w:val="23"/>
          <w:lang w:eastAsia="x-none"/>
        </w:rPr>
      </w:pPr>
    </w:p>
    <w:p w14:paraId="6BB9A534" w14:textId="77777777" w:rsidR="00AE0A8B" w:rsidRPr="00FA228F" w:rsidRDefault="00AE0A8B" w:rsidP="00087393">
      <w:pPr>
        <w:shd w:val="clear" w:color="auto" w:fill="FFFFFF"/>
        <w:spacing w:line="288" w:lineRule="auto"/>
        <w:ind w:firstLine="240"/>
        <w:jc w:val="both"/>
        <w:rPr>
          <w:rFonts w:ascii="Georgia" w:hAnsi="Georgia"/>
          <w:b/>
          <w:caps/>
          <w:spacing w:val="24"/>
          <w:sz w:val="4"/>
          <w:szCs w:val="27"/>
        </w:rPr>
      </w:pPr>
    </w:p>
    <w:p w14:paraId="4C03A17E" w14:textId="77777777" w:rsidR="00AE0A8B" w:rsidRPr="006A7DDD" w:rsidRDefault="00AE0A8B" w:rsidP="006A7DD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6A7DDD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6A7DDD">
        <w:rPr>
          <w:rFonts w:ascii="Georgia" w:hAnsi="Georgia"/>
          <w:b/>
          <w:sz w:val="23"/>
          <w:szCs w:val="23"/>
          <w:u w:val="single"/>
        </w:rPr>
        <w:t>.</w:t>
      </w:r>
    </w:p>
    <w:p w14:paraId="28E41C89" w14:textId="79701EF4" w:rsidR="00AE0A8B" w:rsidRPr="006A7DDD" w:rsidRDefault="00AE0A8B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6A7DDD">
        <w:rPr>
          <w:rFonts w:ascii="Georgia" w:hAnsi="Georgia" w:cs="Cambria"/>
          <w:b/>
          <w:sz w:val="23"/>
          <w:szCs w:val="23"/>
        </w:rPr>
        <w:t>Приём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работ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осуществляется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с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="00802E96">
        <w:rPr>
          <w:rFonts w:ascii="Georgia" w:hAnsi="Georgia"/>
          <w:b/>
          <w:sz w:val="23"/>
          <w:szCs w:val="23"/>
        </w:rPr>
        <w:t>23 сентября 2024 г. по 1</w:t>
      </w:r>
      <w:r w:rsidR="00F0586E">
        <w:rPr>
          <w:rFonts w:ascii="Georgia" w:hAnsi="Georgia"/>
          <w:b/>
          <w:sz w:val="23"/>
          <w:szCs w:val="23"/>
        </w:rPr>
        <w:t>9</w:t>
      </w:r>
      <w:r w:rsidR="00802E96">
        <w:rPr>
          <w:rFonts w:ascii="Georgia" w:hAnsi="Georgia"/>
          <w:b/>
          <w:sz w:val="23"/>
          <w:szCs w:val="23"/>
        </w:rPr>
        <w:t xml:space="preserve"> октября 2024 г.</w:t>
      </w:r>
      <w:r w:rsidR="00802E96">
        <w:rPr>
          <w:rFonts w:ascii="Georgia" w:hAnsi="Georgia"/>
          <w:b/>
          <w:sz w:val="23"/>
          <w:szCs w:val="23"/>
        </w:rPr>
        <w:br/>
        <w:t xml:space="preserve">         </w:t>
      </w:r>
      <w:r w:rsidRPr="006A7DDD">
        <w:rPr>
          <w:rFonts w:ascii="Georgia" w:hAnsi="Georgia" w:cs="Cambria"/>
          <w:b/>
          <w:sz w:val="23"/>
          <w:szCs w:val="23"/>
        </w:rPr>
        <w:t>Подведение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итогов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в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течение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пяти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рабочих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дней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после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получения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полного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пакета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документов</w:t>
      </w:r>
      <w:r w:rsidRPr="006A7DDD">
        <w:rPr>
          <w:rFonts w:ascii="Georgia" w:hAnsi="Georgia"/>
          <w:sz w:val="23"/>
          <w:szCs w:val="23"/>
        </w:rPr>
        <w:t>.</w:t>
      </w:r>
    </w:p>
    <w:p w14:paraId="52277016" w14:textId="3FFB1FC6" w:rsidR="00AE0A8B" w:rsidRPr="006A7DDD" w:rsidRDefault="00AE0A8B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6A7DDD">
        <w:rPr>
          <w:rFonts w:ascii="Georgia" w:hAnsi="Georgia" w:cs="Cambria"/>
          <w:b/>
          <w:sz w:val="23"/>
          <w:szCs w:val="23"/>
        </w:rPr>
        <w:t>Стоимость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участия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составляет</w:t>
      </w:r>
      <w:r w:rsidRPr="006A7DDD">
        <w:rPr>
          <w:rFonts w:ascii="Georgia" w:hAnsi="Georgia"/>
          <w:sz w:val="23"/>
          <w:szCs w:val="23"/>
        </w:rPr>
        <w:t xml:space="preserve"> 1</w:t>
      </w:r>
      <w:r w:rsidR="00F04AE1" w:rsidRPr="006A7DDD">
        <w:rPr>
          <w:rFonts w:ascii="Georgia" w:hAnsi="Georgia"/>
          <w:sz w:val="23"/>
          <w:szCs w:val="23"/>
        </w:rPr>
        <w:t>7</w:t>
      </w:r>
      <w:r w:rsidRPr="006A7DDD">
        <w:rPr>
          <w:rFonts w:ascii="Georgia" w:hAnsi="Georgia"/>
          <w:sz w:val="23"/>
          <w:szCs w:val="23"/>
        </w:rPr>
        <w:t>0 (</w:t>
      </w:r>
      <w:r w:rsidRPr="006A7DDD">
        <w:rPr>
          <w:rFonts w:ascii="Georgia" w:hAnsi="Georgia" w:cs="Cambria"/>
          <w:sz w:val="23"/>
          <w:szCs w:val="23"/>
        </w:rPr>
        <w:t xml:space="preserve">сто </w:t>
      </w:r>
      <w:r w:rsidR="00F04AE1" w:rsidRPr="006A7DDD">
        <w:rPr>
          <w:rFonts w:ascii="Georgia" w:hAnsi="Georgia" w:cs="Cambria"/>
          <w:sz w:val="23"/>
          <w:szCs w:val="23"/>
        </w:rPr>
        <w:t>семь</w:t>
      </w:r>
      <w:r w:rsidR="00E11349" w:rsidRPr="006A7DDD">
        <w:rPr>
          <w:rFonts w:ascii="Georgia" w:hAnsi="Georgia" w:cs="Cambria"/>
          <w:sz w:val="23"/>
          <w:szCs w:val="23"/>
        </w:rPr>
        <w:t>десят</w:t>
      </w:r>
      <w:r w:rsidRPr="006A7DDD">
        <w:rPr>
          <w:rFonts w:ascii="Georgia" w:hAnsi="Georgia"/>
          <w:sz w:val="23"/>
          <w:szCs w:val="23"/>
        </w:rPr>
        <w:t xml:space="preserve">) </w:t>
      </w:r>
      <w:r w:rsidRPr="006A7DDD">
        <w:rPr>
          <w:rFonts w:ascii="Georgia" w:hAnsi="Georgia" w:cs="Cambria"/>
          <w:sz w:val="23"/>
          <w:szCs w:val="23"/>
        </w:rPr>
        <w:t>рублей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каждого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участника</w:t>
      </w:r>
      <w:r w:rsidRPr="006A7DDD">
        <w:rPr>
          <w:rFonts w:ascii="Georgia" w:hAnsi="Georgia"/>
          <w:sz w:val="23"/>
          <w:szCs w:val="23"/>
        </w:rPr>
        <w:t>.</w:t>
      </w:r>
    </w:p>
    <w:p w14:paraId="0573EF71" w14:textId="77777777" w:rsidR="00AE0A8B" w:rsidRPr="006A7DDD" w:rsidRDefault="00AE0A8B" w:rsidP="006A7DD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6A7DDD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6A7DDD">
        <w:rPr>
          <w:rFonts w:ascii="Georgia" w:hAnsi="Georgia"/>
          <w:b/>
          <w:sz w:val="23"/>
          <w:szCs w:val="23"/>
          <w:u w:val="single"/>
        </w:rPr>
        <w:t>.</w:t>
      </w:r>
    </w:p>
    <w:p w14:paraId="4BB56FC2" w14:textId="57366050" w:rsidR="00AE0A8B" w:rsidRPr="008A70F1" w:rsidRDefault="00AE0A8B" w:rsidP="00F0586E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8A70F1">
        <w:rPr>
          <w:rFonts w:ascii="Georgia" w:hAnsi="Georgia" w:cs="Cambria"/>
          <w:sz w:val="23"/>
          <w:szCs w:val="23"/>
        </w:rPr>
        <w:t>Настоящее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положение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о</w:t>
      </w:r>
      <w:r w:rsidRPr="008A70F1">
        <w:rPr>
          <w:rFonts w:ascii="Georgia" w:hAnsi="Georgia"/>
          <w:sz w:val="23"/>
          <w:szCs w:val="23"/>
        </w:rPr>
        <w:t xml:space="preserve"> </w:t>
      </w:r>
      <w:r w:rsidR="004C21F9" w:rsidRPr="008A70F1">
        <w:rPr>
          <w:rFonts w:ascii="Georgia" w:hAnsi="Georgia"/>
          <w:b/>
          <w:sz w:val="23"/>
          <w:szCs w:val="23"/>
          <w:lang w:val="en-US"/>
        </w:rPr>
        <w:t>I</w:t>
      </w:r>
      <w:r w:rsidR="004C21F9" w:rsidRPr="008A70F1">
        <w:rPr>
          <w:rFonts w:ascii="Georgia" w:hAnsi="Georgia"/>
          <w:b/>
          <w:sz w:val="23"/>
          <w:szCs w:val="23"/>
        </w:rPr>
        <w:t xml:space="preserve"> Международном </w:t>
      </w:r>
      <w:r w:rsidR="00F04AE1" w:rsidRPr="008A70F1">
        <w:rPr>
          <w:rFonts w:ascii="Georgia" w:hAnsi="Georgia"/>
          <w:b/>
          <w:sz w:val="23"/>
          <w:szCs w:val="23"/>
        </w:rPr>
        <w:t xml:space="preserve">конкурсе </w:t>
      </w:r>
      <w:r w:rsidR="00F0586E" w:rsidRPr="00F0586E">
        <w:rPr>
          <w:rFonts w:ascii="Georgia" w:hAnsi="Georgia"/>
          <w:b/>
          <w:sz w:val="23"/>
          <w:szCs w:val="23"/>
        </w:rPr>
        <w:t>поделок из природного материала</w:t>
      </w:r>
      <w:r w:rsidR="00F0586E">
        <w:rPr>
          <w:rFonts w:ascii="Georgia" w:hAnsi="Georgia"/>
          <w:b/>
          <w:sz w:val="23"/>
          <w:szCs w:val="23"/>
        </w:rPr>
        <w:t xml:space="preserve"> </w:t>
      </w:r>
      <w:r w:rsidR="00F0586E" w:rsidRPr="00F0586E">
        <w:rPr>
          <w:rFonts w:ascii="Georgia" w:hAnsi="Georgia"/>
          <w:b/>
          <w:sz w:val="23"/>
          <w:szCs w:val="23"/>
        </w:rPr>
        <w:t>«Мы умеем мастерить, изготавливать, творить!»</w:t>
      </w:r>
      <w:r w:rsidRPr="008A70F1">
        <w:rPr>
          <w:rFonts w:ascii="Georgia" w:hAnsi="Georgia"/>
          <w:sz w:val="23"/>
          <w:szCs w:val="23"/>
        </w:rPr>
        <w:t xml:space="preserve"> (</w:t>
      </w:r>
      <w:r w:rsidRPr="008A70F1">
        <w:rPr>
          <w:rFonts w:ascii="Georgia" w:hAnsi="Georgia" w:cs="Cambria"/>
          <w:sz w:val="23"/>
          <w:szCs w:val="23"/>
        </w:rPr>
        <w:t>далее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entaur"/>
          <w:sz w:val="23"/>
          <w:szCs w:val="23"/>
        </w:rPr>
        <w:t>–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Конкурс</w:t>
      </w:r>
      <w:r w:rsidRPr="008A70F1">
        <w:rPr>
          <w:rFonts w:ascii="Georgia" w:hAnsi="Georgia"/>
          <w:sz w:val="23"/>
          <w:szCs w:val="23"/>
        </w:rPr>
        <w:t xml:space="preserve">) </w:t>
      </w:r>
      <w:r w:rsidRPr="008A70F1">
        <w:rPr>
          <w:rFonts w:ascii="Georgia" w:hAnsi="Georgia" w:cs="Cambria"/>
          <w:sz w:val="23"/>
          <w:szCs w:val="23"/>
        </w:rPr>
        <w:t>определяет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цель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задачи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участников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Конкурса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порядок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организации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и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проведения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требования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к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работам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критерии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их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оценки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порядок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определения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победителей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форму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награждения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участников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и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финансирование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Конкурса</w:t>
      </w:r>
      <w:r w:rsidRPr="008A70F1">
        <w:rPr>
          <w:rFonts w:ascii="Georgia" w:hAnsi="Georgia"/>
          <w:sz w:val="23"/>
          <w:szCs w:val="23"/>
        </w:rPr>
        <w:t>.</w:t>
      </w:r>
    </w:p>
    <w:p w14:paraId="669DA549" w14:textId="77777777" w:rsidR="00AE0A8B" w:rsidRPr="006A7DDD" w:rsidRDefault="00AE0A8B" w:rsidP="006A7DD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6A7DDD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Конкурса</w:t>
      </w:r>
      <w:r w:rsidRPr="006A7DDD">
        <w:rPr>
          <w:rFonts w:ascii="Georgia" w:hAnsi="Georgia"/>
          <w:b/>
          <w:sz w:val="23"/>
          <w:szCs w:val="23"/>
          <w:u w:val="single"/>
        </w:rPr>
        <w:t>.</w:t>
      </w:r>
    </w:p>
    <w:p w14:paraId="48DADFA0" w14:textId="77777777" w:rsidR="00915A68" w:rsidRPr="006A7DDD" w:rsidRDefault="00915A68" w:rsidP="006A7DDD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 xml:space="preserve">К участию в Конкурсе приглашаются воспитанники дошкольных образовательных учреждений, центров дополнительного образования, учащиеся </w:t>
      </w:r>
      <w:proofErr w:type="gramStart"/>
      <w:r w:rsidRPr="006A7DDD">
        <w:rPr>
          <w:rFonts w:ascii="Georgia" w:hAnsi="Georgia"/>
          <w:color w:val="000000" w:themeColor="text1"/>
          <w:sz w:val="23"/>
          <w:szCs w:val="23"/>
        </w:rPr>
        <w:t>1-11</w:t>
      </w:r>
      <w:proofErr w:type="gramEnd"/>
      <w:r w:rsidRPr="006A7DDD">
        <w:rPr>
          <w:rFonts w:ascii="Georgia" w:hAnsi="Georgia"/>
          <w:color w:val="000000" w:themeColor="text1"/>
          <w:sz w:val="23"/>
          <w:szCs w:val="23"/>
        </w:rPr>
        <w:t xml:space="preserve"> классов всех общеобразовательных учреждений, студенты СПО, НПО, ВПО и педагоги без предварительного отбора, оплатившие организационный взнос. Участие в Конкурсе является добровольным.</w:t>
      </w:r>
    </w:p>
    <w:p w14:paraId="0FC1CB81" w14:textId="77777777" w:rsidR="00915A68" w:rsidRPr="006A7DDD" w:rsidRDefault="00915A68" w:rsidP="006A7DDD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Возрастные группы участников:</w:t>
      </w:r>
    </w:p>
    <w:p w14:paraId="18A8C731" w14:textId="77777777" w:rsidR="00915A68" w:rsidRPr="006A7DDD" w:rsidRDefault="00915A68" w:rsidP="006A7DDD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– воспитанники ДОУ;</w:t>
      </w:r>
    </w:p>
    <w:p w14:paraId="1DEE668A" w14:textId="77777777" w:rsidR="00915A68" w:rsidRPr="006A7DDD" w:rsidRDefault="00915A68" w:rsidP="006A7DDD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 xml:space="preserve">– учащиеся </w:t>
      </w:r>
      <w:proofErr w:type="gramStart"/>
      <w:r w:rsidRPr="006A7DDD">
        <w:rPr>
          <w:rFonts w:ascii="Georgia" w:hAnsi="Georgia"/>
          <w:color w:val="000000" w:themeColor="text1"/>
          <w:sz w:val="23"/>
          <w:szCs w:val="23"/>
        </w:rPr>
        <w:t>1-4</w:t>
      </w:r>
      <w:proofErr w:type="gramEnd"/>
      <w:r w:rsidRPr="006A7DDD">
        <w:rPr>
          <w:rFonts w:ascii="Georgia" w:hAnsi="Georgia"/>
          <w:color w:val="000000" w:themeColor="text1"/>
          <w:sz w:val="23"/>
          <w:szCs w:val="23"/>
        </w:rPr>
        <w:t xml:space="preserve"> классов;</w:t>
      </w:r>
    </w:p>
    <w:p w14:paraId="5DE07766" w14:textId="77777777" w:rsidR="00915A68" w:rsidRPr="006A7DDD" w:rsidRDefault="00915A68" w:rsidP="006A7DDD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 xml:space="preserve">– учащиеся </w:t>
      </w:r>
      <w:proofErr w:type="gramStart"/>
      <w:r w:rsidRPr="006A7DDD">
        <w:rPr>
          <w:rFonts w:ascii="Georgia" w:hAnsi="Georgia"/>
          <w:color w:val="000000" w:themeColor="text1"/>
          <w:sz w:val="23"/>
          <w:szCs w:val="23"/>
        </w:rPr>
        <w:t>5-8</w:t>
      </w:r>
      <w:proofErr w:type="gramEnd"/>
      <w:r w:rsidRPr="006A7DDD">
        <w:rPr>
          <w:rFonts w:ascii="Georgia" w:hAnsi="Georgia"/>
          <w:color w:val="000000" w:themeColor="text1"/>
          <w:sz w:val="23"/>
          <w:szCs w:val="23"/>
        </w:rPr>
        <w:t xml:space="preserve"> классов;</w:t>
      </w:r>
    </w:p>
    <w:p w14:paraId="075177E6" w14:textId="77777777" w:rsidR="00915A68" w:rsidRPr="006A7DDD" w:rsidRDefault="00915A68" w:rsidP="006A7DDD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 xml:space="preserve">– учащиеся </w:t>
      </w:r>
      <w:proofErr w:type="gramStart"/>
      <w:r w:rsidRPr="006A7DDD">
        <w:rPr>
          <w:rFonts w:ascii="Georgia" w:hAnsi="Georgia"/>
          <w:color w:val="000000" w:themeColor="text1"/>
          <w:sz w:val="23"/>
          <w:szCs w:val="23"/>
        </w:rPr>
        <w:t>9-11</w:t>
      </w:r>
      <w:proofErr w:type="gramEnd"/>
      <w:r w:rsidRPr="006A7DDD">
        <w:rPr>
          <w:rFonts w:ascii="Georgia" w:hAnsi="Georgia"/>
          <w:color w:val="000000" w:themeColor="text1"/>
          <w:sz w:val="23"/>
          <w:szCs w:val="23"/>
        </w:rPr>
        <w:t xml:space="preserve"> классов;</w:t>
      </w:r>
    </w:p>
    <w:p w14:paraId="5B715EFC" w14:textId="77777777" w:rsidR="00915A68" w:rsidRPr="006A7DDD" w:rsidRDefault="00915A68" w:rsidP="006A7DDD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– студенты СПО, НПО и ВПО;</w:t>
      </w:r>
    </w:p>
    <w:p w14:paraId="2755DEBD" w14:textId="77777777" w:rsidR="00915A68" w:rsidRPr="006A7DDD" w:rsidRDefault="00915A68" w:rsidP="006A7DDD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– педагоги.</w:t>
      </w:r>
    </w:p>
    <w:p w14:paraId="7DE6BE8A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828B948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14:paraId="6D58D073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14:paraId="44497F63" w14:textId="77777777" w:rsidR="00F0586E" w:rsidRP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активизация познавательной деятельности, ориентированной на личностную и</w:t>
      </w:r>
    </w:p>
    <w:p w14:paraId="52A8D6B3" w14:textId="77777777" w:rsidR="00F0586E" w:rsidRP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творческую самореализацию;</w:t>
      </w:r>
    </w:p>
    <w:p w14:paraId="324173C9" w14:textId="77777777" w:rsidR="00F0586E" w:rsidRP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способностей участников;</w:t>
      </w:r>
    </w:p>
    <w:p w14:paraId="05C84D1E" w14:textId="1403A8EF" w:rsidR="00802E96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потенциала.</w:t>
      </w:r>
    </w:p>
    <w:p w14:paraId="70431AAA" w14:textId="77777777" w:rsidR="00802E96" w:rsidRPr="006A7DDD" w:rsidRDefault="00802E96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</w:p>
    <w:p w14:paraId="5A32CA0A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организации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проведения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697DD3F9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1B39D858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14:paraId="152D5621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074DDF46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17B2525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7C4CD66D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2ACB1992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CA0C730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F064B69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3F87E638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B97BB79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6FFF595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1020BBD1" w14:textId="72650A10" w:rsidR="00087393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F04AE1"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1</w:t>
      </w:r>
      <w:r w:rsidR="00F0586E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9</w:t>
      </w:r>
      <w:r w:rsidR="00F04AE1"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802E96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октября</w:t>
      </w:r>
      <w:r w:rsidR="00FA228F"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2024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  <w:r w:rsidR="00F04AE1"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(включительно).</w:t>
      </w:r>
    </w:p>
    <w:p w14:paraId="56EC134D" w14:textId="52D1F42D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9AD4EC9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8B43861" w14:textId="77777777" w:rsidR="00AE0A8B" w:rsidRPr="006A7DDD" w:rsidRDefault="00AE0A8B" w:rsidP="006A7DD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6A7DDD">
        <w:rPr>
          <w:rFonts w:ascii="Georgia" w:hAnsi="Georgia"/>
          <w:sz w:val="23"/>
          <w:szCs w:val="23"/>
        </w:rPr>
        <w:t>В коллективных работах организационный взнос оплачивается за каждого участника.</w:t>
      </w:r>
      <w:r w:rsidRPr="006A7DDD">
        <w:rPr>
          <w:rFonts w:ascii="Georgia" w:hAnsi="Georgia"/>
          <w:b/>
          <w:sz w:val="23"/>
          <w:szCs w:val="23"/>
        </w:rPr>
        <w:t xml:space="preserve"> (Оформляются индивидуальные наградные материалы на каждого участника).</w:t>
      </w:r>
    </w:p>
    <w:p w14:paraId="44E3C664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713ECC68" w14:textId="77777777" w:rsidR="00915A68" w:rsidRPr="006A7DDD" w:rsidRDefault="00915A68" w:rsidP="006A7DDD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14:paraId="16FEAE34" w14:textId="5A19141C" w:rsidR="00FA228F" w:rsidRPr="006A7DDD" w:rsidRDefault="00915A68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6A7DDD">
        <w:rPr>
          <w:rFonts w:ascii="Georgia" w:hAnsi="Georgia"/>
          <w:sz w:val="23"/>
          <w:szCs w:val="23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14:paraId="2C46D19C" w14:textId="51D4CE26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3C57047E" w14:textId="77777777" w:rsidR="00F0586E" w:rsidRP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Для участия в Конкурсе принимаются.</w:t>
      </w:r>
    </w:p>
    <w:p w14:paraId="1B1DA51B" w14:textId="3FDCBDE1" w:rsidR="00F0586E" w:rsidRP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/>
          <w:bCs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Поделки, композиции: </w:t>
      </w:r>
      <w:r w:rsidRPr="00F0586E">
        <w:rPr>
          <w:rStyle w:val="a7"/>
          <w:rFonts w:ascii="Georgia" w:hAnsi="Georgia"/>
          <w:bCs/>
          <w:color w:val="auto"/>
          <w:sz w:val="23"/>
          <w:szCs w:val="23"/>
          <w:u w:val="none"/>
        </w:rPr>
        <w:t>участникам необходимо представить скан-копию или</w:t>
      </w:r>
      <w:r>
        <w:rPr>
          <w:rStyle w:val="a7"/>
          <w:rFonts w:ascii="Georgia" w:hAnsi="Georgia"/>
          <w:bCs/>
          <w:color w:val="auto"/>
          <w:sz w:val="23"/>
          <w:szCs w:val="23"/>
          <w:u w:val="none"/>
        </w:rPr>
        <w:t xml:space="preserve"> </w:t>
      </w:r>
      <w:r w:rsidRPr="00F0586E">
        <w:rPr>
          <w:rStyle w:val="a7"/>
          <w:rFonts w:ascii="Georgia" w:hAnsi="Georgia"/>
          <w:bCs/>
          <w:color w:val="auto"/>
          <w:sz w:val="23"/>
          <w:szCs w:val="23"/>
          <w:u w:val="none"/>
        </w:rPr>
        <w:t>фотографию выполненной поделки, композиции в формате .</w:t>
      </w:r>
      <w:proofErr w:type="spellStart"/>
      <w:r w:rsidRPr="00F0586E">
        <w:rPr>
          <w:rStyle w:val="a7"/>
          <w:rFonts w:ascii="Georgia" w:hAnsi="Georgia"/>
          <w:bCs/>
          <w:color w:val="auto"/>
          <w:sz w:val="23"/>
          <w:szCs w:val="23"/>
          <w:u w:val="none"/>
        </w:rPr>
        <w:t>jpg</w:t>
      </w:r>
      <w:proofErr w:type="spellEnd"/>
      <w:r w:rsidRPr="00F0586E">
        <w:rPr>
          <w:rStyle w:val="a7"/>
          <w:rFonts w:ascii="Georgia" w:hAnsi="Georgia"/>
          <w:bCs/>
          <w:color w:val="auto"/>
          <w:sz w:val="23"/>
          <w:szCs w:val="23"/>
          <w:u w:val="none"/>
        </w:rPr>
        <w:t>. Работы могут быть</w:t>
      </w:r>
      <w:r>
        <w:rPr>
          <w:rStyle w:val="a7"/>
          <w:rFonts w:ascii="Georgia" w:hAnsi="Georgia"/>
          <w:bCs/>
          <w:color w:val="auto"/>
          <w:sz w:val="23"/>
          <w:szCs w:val="23"/>
          <w:u w:val="none"/>
        </w:rPr>
        <w:t xml:space="preserve"> </w:t>
      </w:r>
      <w:r w:rsidRPr="00F0586E">
        <w:rPr>
          <w:rStyle w:val="a7"/>
          <w:rFonts w:ascii="Georgia" w:hAnsi="Georgia"/>
          <w:bCs/>
          <w:color w:val="auto"/>
          <w:sz w:val="23"/>
          <w:szCs w:val="23"/>
          <w:u w:val="none"/>
        </w:rPr>
        <w:t>выполнены в любой технике.</w:t>
      </w:r>
    </w:p>
    <w:p w14:paraId="5B53C87C" w14:textId="77777777" w:rsidR="00F0586E" w:rsidRP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На конкурс можно представлять поделки и композиции, выполненные из</w:t>
      </w:r>
    </w:p>
    <w:p w14:paraId="383F286B" w14:textId="77777777" w:rsidR="00F0586E" w:rsidRPr="00F0586E" w:rsidRDefault="00F0586E" w:rsidP="00F0586E">
      <w:pPr>
        <w:spacing w:line="288" w:lineRule="auto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природного материала.</w:t>
      </w:r>
    </w:p>
    <w:p w14:paraId="16D6E658" w14:textId="1B7858F2" w:rsidR="00F0586E" w:rsidRP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/>
          <w:bCs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/>
          <w:bCs/>
          <w:color w:val="auto"/>
          <w:sz w:val="23"/>
          <w:szCs w:val="23"/>
          <w:u w:val="none"/>
        </w:rPr>
        <w:t xml:space="preserve">Работы могут быть выполнены в любой технике (из «живых» либо засушенных цветов, листьев, веток, злаков, зерен, семян; сосновые, еловые и кедровые шишки; хвоя, кора, береста; засушенные ягоды, травы и </w:t>
      </w:r>
      <w:proofErr w:type="gramStart"/>
      <w:r w:rsidRPr="00F0586E">
        <w:rPr>
          <w:rStyle w:val="a7"/>
          <w:rFonts w:ascii="Georgia" w:hAnsi="Georgia"/>
          <w:bCs/>
          <w:color w:val="auto"/>
          <w:sz w:val="23"/>
          <w:szCs w:val="23"/>
          <w:u w:val="none"/>
        </w:rPr>
        <w:t>т.д.</w:t>
      </w:r>
      <w:proofErr w:type="gramEnd"/>
      <w:r w:rsidRPr="00F0586E">
        <w:rPr>
          <w:rStyle w:val="a7"/>
          <w:rFonts w:ascii="Georgia" w:hAnsi="Georgia"/>
          <w:bCs/>
          <w:color w:val="auto"/>
          <w:sz w:val="23"/>
          <w:szCs w:val="23"/>
          <w:u w:val="none"/>
        </w:rPr>
        <w:t>). Допустимо использовать сопутствующие материалы.</w:t>
      </w:r>
    </w:p>
    <w:p w14:paraId="08F41F78" w14:textId="293FFCED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1" w:history="1">
        <w:r w:rsidRPr="006A7DDD">
          <w:rPr>
            <w:rStyle w:val="a7"/>
            <w:rFonts w:ascii="Georgia" w:hAnsi="Georgia" w:cs="Cambria"/>
            <w:b/>
            <w:sz w:val="23"/>
            <w:szCs w:val="23"/>
          </w:rPr>
          <w:t>inceptum.4@mail.ru</w:t>
        </w:r>
      </w:hyperlink>
    </w:p>
    <w:p w14:paraId="1867F42C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70EEA96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424A7BF2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E81CBA1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7.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Критерии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оценивания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2DD7428" w14:textId="6657461B" w:rsidR="00F0586E" w:rsidRP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 на Конкурс работы оцениваются по следующим критериям:</w:t>
      </w:r>
    </w:p>
    <w:p w14:paraId="54BDD51B" w14:textId="77777777" w:rsidR="00F0586E" w:rsidRP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 w:cs="Cambria"/>
          <w:bCs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 w:cs="Cambria"/>
          <w:bCs/>
          <w:color w:val="auto"/>
          <w:sz w:val="23"/>
          <w:szCs w:val="23"/>
          <w:u w:val="none"/>
        </w:rPr>
        <w:t>- соответствие работы тематике;</w:t>
      </w:r>
    </w:p>
    <w:p w14:paraId="11A55DF4" w14:textId="77777777" w:rsidR="00F0586E" w:rsidRP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 w:cs="Cambria"/>
          <w:bCs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 w:cs="Cambria"/>
          <w:bCs/>
          <w:color w:val="auto"/>
          <w:sz w:val="23"/>
          <w:szCs w:val="23"/>
          <w:u w:val="none"/>
        </w:rPr>
        <w:t>- творческая индивидуальность;</w:t>
      </w:r>
    </w:p>
    <w:p w14:paraId="101217C2" w14:textId="77777777" w:rsidR="00F0586E" w:rsidRP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 w:cs="Cambria"/>
          <w:bCs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 w:cs="Cambria"/>
          <w:bCs/>
          <w:color w:val="auto"/>
          <w:sz w:val="23"/>
          <w:szCs w:val="23"/>
          <w:u w:val="none"/>
        </w:rPr>
        <w:t>- художественное мастерство (техника и качество исполнения работы);</w:t>
      </w:r>
    </w:p>
    <w:p w14:paraId="21263735" w14:textId="77777777" w:rsidR="00F0586E" w:rsidRP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 w:cs="Cambria"/>
          <w:bCs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 w:cs="Cambria"/>
          <w:bCs/>
          <w:color w:val="auto"/>
          <w:sz w:val="23"/>
          <w:szCs w:val="23"/>
          <w:u w:val="none"/>
        </w:rPr>
        <w:t>- оригинальность работы;</w:t>
      </w:r>
    </w:p>
    <w:p w14:paraId="324F8C97" w14:textId="77777777" w:rsidR="00F0586E" w:rsidRDefault="00F0586E" w:rsidP="00F0586E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F0586E">
        <w:rPr>
          <w:rStyle w:val="a7"/>
          <w:rFonts w:ascii="Georgia" w:hAnsi="Georgia" w:cs="Cambria"/>
          <w:bCs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14:paraId="6C5A668A" w14:textId="4CD569FA" w:rsidR="00915A68" w:rsidRPr="006A7DDD" w:rsidRDefault="00915A68" w:rsidP="00F0586E">
      <w:pPr>
        <w:spacing w:line="288" w:lineRule="auto"/>
        <w:ind w:firstLine="567"/>
        <w:jc w:val="both"/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</w:pPr>
      <w:r w:rsidRPr="006A7DDD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>Оценка конкурсной работы участника проводится по пятибалльной шкале.</w:t>
      </w:r>
    </w:p>
    <w:p w14:paraId="631CAA93" w14:textId="6D2AA1F1" w:rsidR="00915A68" w:rsidRPr="006A7DDD" w:rsidRDefault="00915A68" w:rsidP="006A7DDD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 xml:space="preserve">Решение Жюри является окончательным и пересмотру не подлежит. </w:t>
      </w:r>
      <w:r w:rsidRPr="006A7DDD">
        <w:rPr>
          <w:rFonts w:ascii="Georgia" w:hAnsi="Georgia"/>
          <w:color w:val="000000" w:themeColor="text1"/>
          <w:sz w:val="23"/>
          <w:szCs w:val="23"/>
        </w:rPr>
        <w:t>Апелляции по участию в конкурсе и его итогам не принимаются.</w:t>
      </w:r>
    </w:p>
    <w:p w14:paraId="5DC8BFB6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8.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определения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победителей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призеров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796FA20C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AA8AD01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14:paraId="4401E8F0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203257BE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9.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Награждение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участников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465CE432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 Победители Конкурса награждаются дипломами 1 степени. Призёры Конкурса награждаются дипломами 2 и 3 степени.</w:t>
      </w:r>
    </w:p>
    <w:p w14:paraId="74AB39A3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14:paraId="67CF1C7F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14:paraId="0F851EC3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Сертификаты, благодарственные письма и дипломы лауреатов, победителей и призеров будут высланы участникам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в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электронном варианте на </w:t>
      </w:r>
      <w:proofErr w:type="spellStart"/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e-mail</w:t>
      </w:r>
      <w:proofErr w:type="spellEnd"/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, указанный в заявке.</w:t>
      </w:r>
    </w:p>
    <w:p w14:paraId="0DC0BFAD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10.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Финансирование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3685FEE8" w14:textId="702F23CE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proofErr w:type="gramStart"/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202</w:t>
      </w:r>
      <w:r w:rsidR="00F52D7C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F52D7C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proofErr w:type="gramEnd"/>
      <w:r w:rsidR="00F52D7C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</w:t>
      </w:r>
      <w:r w:rsidR="00F52D7C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сто </w:t>
      </w:r>
      <w:r w:rsidR="00F52D7C"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семь</w:t>
      </w:r>
      <w:r w:rsidR="00E11349"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 В коллективных работах оплата производится за каждого участника.</w:t>
      </w:r>
    </w:p>
    <w:p w14:paraId="46ED44AE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14:paraId="1770966A" w14:textId="77777777" w:rsidR="00AE0A8B" w:rsidRPr="006A7DDD" w:rsidRDefault="00AE0A8B" w:rsidP="006A7DDD">
      <w:pPr>
        <w:pStyle w:val="af3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14:paraId="554713C2" w14:textId="77777777" w:rsidR="00AE0A8B" w:rsidRPr="006A7DDD" w:rsidRDefault="00AE0A8B" w:rsidP="006A7DDD">
      <w:pPr>
        <w:pStyle w:val="af3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14:paraId="22CDDC9C" w14:textId="353375F7" w:rsidR="00AE0A8B" w:rsidRPr="006A7DDD" w:rsidRDefault="00AE0A8B" w:rsidP="006A7DDD">
      <w:pPr>
        <w:pStyle w:val="af3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14:paraId="46FC8EEA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62037D53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14:paraId="3AEBBC95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14:paraId="00AE7B65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14:paraId="0916BBB7" w14:textId="796BCB94" w:rsidR="00087393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proofErr w:type="gramStart"/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№ 2</w:t>
      </w:r>
      <w:r w:rsidR="00F52D7C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F52D7C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802E96">
        <w:rPr>
          <w:rStyle w:val="a7"/>
          <w:rFonts w:ascii="Georgia" w:hAnsi="Georgia"/>
          <w:color w:val="auto"/>
          <w:sz w:val="23"/>
          <w:szCs w:val="23"/>
          <w:u w:val="none"/>
        </w:rPr>
        <w:t>1</w:t>
      </w:r>
      <w:r w:rsidR="00F0586E">
        <w:rPr>
          <w:rStyle w:val="a7"/>
          <w:rFonts w:ascii="Georgia" w:hAnsi="Georgia"/>
          <w:color w:val="auto"/>
          <w:sz w:val="23"/>
          <w:szCs w:val="23"/>
          <w:u w:val="none"/>
        </w:rPr>
        <w:t>2</w:t>
      </w:r>
      <w:proofErr w:type="gramEnd"/>
      <w:r w:rsidR="00263BB8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802E96">
        <w:rPr>
          <w:rStyle w:val="a7"/>
          <w:rFonts w:ascii="Georgia" w:hAnsi="Georgia"/>
          <w:color w:val="auto"/>
          <w:sz w:val="23"/>
          <w:szCs w:val="23"/>
          <w:u w:val="none"/>
        </w:rPr>
        <w:t>23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.0</w:t>
      </w:r>
      <w:r w:rsidR="00802E96">
        <w:rPr>
          <w:rStyle w:val="a7"/>
          <w:rFonts w:ascii="Georgia" w:hAnsi="Georgia"/>
          <w:color w:val="auto"/>
          <w:sz w:val="23"/>
          <w:szCs w:val="23"/>
          <w:u w:val="none"/>
        </w:rPr>
        <w:t>9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 w:rsidR="00CC3E67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="00087393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</w:p>
    <w:p w14:paraId="5B7D7F42" w14:textId="5F2F6059" w:rsidR="00F52D7C" w:rsidRPr="006A7DDD" w:rsidRDefault="00F52D7C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sectPr w:rsidR="00F52D7C" w:rsidRPr="006A7DDD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8FE4F" w14:textId="77777777" w:rsidR="00E317CE" w:rsidRDefault="00E317CE" w:rsidP="003934F7">
      <w:r>
        <w:separator/>
      </w:r>
    </w:p>
  </w:endnote>
  <w:endnote w:type="continuationSeparator" w:id="0">
    <w:p w14:paraId="6ABE2FD6" w14:textId="77777777" w:rsidR="00E317CE" w:rsidRDefault="00E317CE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C9B19" w14:textId="77777777" w:rsidR="00E317CE" w:rsidRDefault="00E317CE" w:rsidP="003934F7">
      <w:r>
        <w:separator/>
      </w:r>
    </w:p>
  </w:footnote>
  <w:footnote w:type="continuationSeparator" w:id="0">
    <w:p w14:paraId="02E6ABB0" w14:textId="77777777" w:rsidR="00E317CE" w:rsidRDefault="00E317CE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6553443">
    <w:abstractNumId w:val="14"/>
  </w:num>
  <w:num w:numId="2" w16cid:durableId="1493377155">
    <w:abstractNumId w:val="17"/>
  </w:num>
  <w:num w:numId="3" w16cid:durableId="289750695">
    <w:abstractNumId w:val="9"/>
  </w:num>
  <w:num w:numId="4" w16cid:durableId="1468232600">
    <w:abstractNumId w:val="10"/>
  </w:num>
  <w:num w:numId="5" w16cid:durableId="368073103">
    <w:abstractNumId w:val="0"/>
  </w:num>
  <w:num w:numId="6" w16cid:durableId="2024281374">
    <w:abstractNumId w:val="3"/>
  </w:num>
  <w:num w:numId="7" w16cid:durableId="824779843">
    <w:abstractNumId w:val="8"/>
  </w:num>
  <w:num w:numId="8" w16cid:durableId="73355383">
    <w:abstractNumId w:val="12"/>
  </w:num>
  <w:num w:numId="9" w16cid:durableId="303825149">
    <w:abstractNumId w:val="2"/>
  </w:num>
  <w:num w:numId="10" w16cid:durableId="780026615">
    <w:abstractNumId w:val="5"/>
  </w:num>
  <w:num w:numId="11" w16cid:durableId="1615403228">
    <w:abstractNumId w:val="15"/>
  </w:num>
  <w:num w:numId="12" w16cid:durableId="16686677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5043071">
    <w:abstractNumId w:val="6"/>
  </w:num>
  <w:num w:numId="14" w16cid:durableId="80298264">
    <w:abstractNumId w:val="11"/>
  </w:num>
  <w:num w:numId="15" w16cid:durableId="457066086">
    <w:abstractNumId w:val="1"/>
  </w:num>
  <w:num w:numId="16" w16cid:durableId="343484596">
    <w:abstractNumId w:val="16"/>
  </w:num>
  <w:num w:numId="17" w16cid:durableId="129246685">
    <w:abstractNumId w:val="4"/>
  </w:num>
  <w:num w:numId="18" w16cid:durableId="329647958">
    <w:abstractNumId w:val="18"/>
  </w:num>
  <w:num w:numId="19" w16cid:durableId="258678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9868758">
    <w:abstractNumId w:val="19"/>
  </w:num>
  <w:num w:numId="21" w16cid:durableId="187538400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87393"/>
    <w:rsid w:val="00091F4D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6A3A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63BB8"/>
    <w:rsid w:val="0027430E"/>
    <w:rsid w:val="002856FE"/>
    <w:rsid w:val="002908FD"/>
    <w:rsid w:val="002A3B36"/>
    <w:rsid w:val="002A43DF"/>
    <w:rsid w:val="002B356D"/>
    <w:rsid w:val="002C3FBC"/>
    <w:rsid w:val="002D4E53"/>
    <w:rsid w:val="002D50A7"/>
    <w:rsid w:val="002D6853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471"/>
    <w:rsid w:val="00483742"/>
    <w:rsid w:val="00494B39"/>
    <w:rsid w:val="00496F9E"/>
    <w:rsid w:val="004A4661"/>
    <w:rsid w:val="004C01BC"/>
    <w:rsid w:val="004C17C0"/>
    <w:rsid w:val="004C207E"/>
    <w:rsid w:val="004C21F9"/>
    <w:rsid w:val="004C5D32"/>
    <w:rsid w:val="004D2C0F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A209C"/>
    <w:rsid w:val="005D3708"/>
    <w:rsid w:val="005D4C0A"/>
    <w:rsid w:val="005E0313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485C"/>
    <w:rsid w:val="00635F61"/>
    <w:rsid w:val="00645695"/>
    <w:rsid w:val="00647658"/>
    <w:rsid w:val="00650779"/>
    <w:rsid w:val="006513D2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A7DDD"/>
    <w:rsid w:val="006B0102"/>
    <w:rsid w:val="006B32FF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02E96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A70F1"/>
    <w:rsid w:val="008B0C44"/>
    <w:rsid w:val="008B3DDA"/>
    <w:rsid w:val="008C285A"/>
    <w:rsid w:val="008D15CC"/>
    <w:rsid w:val="008D41AC"/>
    <w:rsid w:val="008D5A94"/>
    <w:rsid w:val="008E5167"/>
    <w:rsid w:val="009012BB"/>
    <w:rsid w:val="00901B9B"/>
    <w:rsid w:val="00914F78"/>
    <w:rsid w:val="00915A6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1F79"/>
    <w:rsid w:val="009C4F0A"/>
    <w:rsid w:val="009C5A33"/>
    <w:rsid w:val="009D2416"/>
    <w:rsid w:val="009D4E88"/>
    <w:rsid w:val="009D69B1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40D"/>
    <w:rsid w:val="00A80EB9"/>
    <w:rsid w:val="00A91165"/>
    <w:rsid w:val="00A91BF5"/>
    <w:rsid w:val="00A9368B"/>
    <w:rsid w:val="00A95C2F"/>
    <w:rsid w:val="00AA1A95"/>
    <w:rsid w:val="00AA22F8"/>
    <w:rsid w:val="00AA5ABF"/>
    <w:rsid w:val="00AA69A3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2054D"/>
    <w:rsid w:val="00C269B6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C3E67"/>
    <w:rsid w:val="00CD151E"/>
    <w:rsid w:val="00CE3097"/>
    <w:rsid w:val="00CF1428"/>
    <w:rsid w:val="00CF29EB"/>
    <w:rsid w:val="00D00F37"/>
    <w:rsid w:val="00D2616D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93955"/>
    <w:rsid w:val="00D95F37"/>
    <w:rsid w:val="00DB1456"/>
    <w:rsid w:val="00DB2635"/>
    <w:rsid w:val="00DB6190"/>
    <w:rsid w:val="00DB6734"/>
    <w:rsid w:val="00DC1E86"/>
    <w:rsid w:val="00DC733A"/>
    <w:rsid w:val="00DD38CA"/>
    <w:rsid w:val="00DD3CF6"/>
    <w:rsid w:val="00DD65ED"/>
    <w:rsid w:val="00DE20D1"/>
    <w:rsid w:val="00DE27A6"/>
    <w:rsid w:val="00DE4956"/>
    <w:rsid w:val="00DE548C"/>
    <w:rsid w:val="00E11349"/>
    <w:rsid w:val="00E278DA"/>
    <w:rsid w:val="00E317CE"/>
    <w:rsid w:val="00E3440F"/>
    <w:rsid w:val="00E35DB2"/>
    <w:rsid w:val="00E36182"/>
    <w:rsid w:val="00E43A03"/>
    <w:rsid w:val="00E45B43"/>
    <w:rsid w:val="00E46A8D"/>
    <w:rsid w:val="00E47566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19AF"/>
    <w:rsid w:val="00EC3339"/>
    <w:rsid w:val="00ED1109"/>
    <w:rsid w:val="00ED2478"/>
    <w:rsid w:val="00EE3AE4"/>
    <w:rsid w:val="00EE6876"/>
    <w:rsid w:val="00F0265F"/>
    <w:rsid w:val="00F04AE1"/>
    <w:rsid w:val="00F0586E"/>
    <w:rsid w:val="00F21F38"/>
    <w:rsid w:val="00F24B65"/>
    <w:rsid w:val="00F25F57"/>
    <w:rsid w:val="00F30400"/>
    <w:rsid w:val="00F30E6C"/>
    <w:rsid w:val="00F41649"/>
    <w:rsid w:val="00F44190"/>
    <w:rsid w:val="00F449F4"/>
    <w:rsid w:val="00F4586A"/>
    <w:rsid w:val="00F515F7"/>
    <w:rsid w:val="00F52D7C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228F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67A1C0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Заголовок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af1">
    <w:name w:val="Обычный (Интернет) Знак"/>
    <w:aliases w:val="Знак Знак Знак1,Обычный (веб) Знак Знак,Обычный (Web) Знак"/>
    <w:link w:val="af2"/>
    <w:uiPriority w:val="99"/>
    <w:locked/>
    <w:rsid w:val="00327548"/>
    <w:rPr>
      <w:sz w:val="24"/>
      <w:szCs w:val="24"/>
    </w:rPr>
  </w:style>
  <w:style w:type="paragraph" w:styleId="af2">
    <w:name w:val="Normal (Web)"/>
    <w:aliases w:val="Знак Знак,Обычный (веб) Знак,Обычный (Web)"/>
    <w:basedOn w:val="a"/>
    <w:link w:val="af1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3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4">
    <w:name w:val="Strong"/>
    <w:uiPriority w:val="22"/>
    <w:qFormat/>
    <w:rsid w:val="006A43E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7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4C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4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F9F4-E845-4A10-9926-48112C5E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8126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лариса виноградова</cp:lastModifiedBy>
  <cp:revision>99</cp:revision>
  <cp:lastPrinted>2023-07-23T11:49:00Z</cp:lastPrinted>
  <dcterms:created xsi:type="dcterms:W3CDTF">2021-01-11T10:49:00Z</dcterms:created>
  <dcterms:modified xsi:type="dcterms:W3CDTF">2024-10-02T08:42:00Z</dcterms:modified>
</cp:coreProperties>
</file>