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3B" w:rsidRPr="00C24039" w:rsidRDefault="00454BD5" w:rsidP="00D2783B">
      <w:pPr>
        <w:rPr>
          <w:rFonts w:ascii="Centaur" w:hAnsi="Centaur"/>
          <w:b/>
          <w:sz w:val="22"/>
          <w:szCs w:val="22"/>
        </w:rPr>
      </w:pPr>
      <w:bookmarkStart w:id="0" w:name="_GoBack"/>
      <w:r>
        <w:rPr>
          <w:rFonts w:ascii="Microsoft Sans Serif" w:hAnsi="Microsoft Sans Serif" w:cs="Microsoft Sans Serif"/>
          <w:noProof/>
          <w:sz w:val="20"/>
          <w:szCs w:val="20"/>
        </w:rPr>
        <w:drawing>
          <wp:anchor distT="0" distB="0" distL="0" distR="0" simplePos="0" relativeHeight="251662336" behindDoc="0" locked="0" layoutInCell="1" allowOverlap="1" wp14:anchorId="5A71689C" wp14:editId="4BC719F7">
            <wp:simplePos x="0" y="0"/>
            <wp:positionH relativeFrom="column">
              <wp:posOffset>4371975</wp:posOffset>
            </wp:positionH>
            <wp:positionV relativeFrom="paragraph">
              <wp:posOffset>57150</wp:posOffset>
            </wp:positionV>
            <wp:extent cx="1428750" cy="1428750"/>
            <wp:effectExtent l="0" t="0" r="0" b="0"/>
            <wp:wrapNone/>
            <wp:docPr id="4" name="name" descr="QR-код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"/>
                    <pic:cNvPicPr/>
                  </pic:nvPicPr>
                  <pic:blipFill>
                    <a:blip r:embed="rId6"/>
                    <a:stretch>
                      <a:fillRect t="667" b="667"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D2783B" w:rsidRPr="00C24039">
        <w:rPr>
          <w:rFonts w:ascii="Cambria" w:hAnsi="Cambria" w:cs="Cambria"/>
          <w:b/>
          <w:sz w:val="22"/>
          <w:szCs w:val="22"/>
        </w:rPr>
        <w:t>Произвести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оплату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можно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одним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из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предложенных</w:t>
      </w:r>
      <w:r w:rsidR="00D2783B" w:rsidRPr="00C24039">
        <w:rPr>
          <w:rFonts w:ascii="Centaur" w:hAnsi="Centaur"/>
          <w:b/>
          <w:sz w:val="22"/>
          <w:szCs w:val="22"/>
        </w:rPr>
        <w:t xml:space="preserve"> </w:t>
      </w:r>
      <w:r w:rsidR="00D2783B" w:rsidRPr="00C24039">
        <w:rPr>
          <w:rFonts w:ascii="Cambria" w:hAnsi="Cambria" w:cs="Cambria"/>
          <w:b/>
          <w:sz w:val="22"/>
          <w:szCs w:val="22"/>
        </w:rPr>
        <w:t>способов</w:t>
      </w:r>
      <w:r w:rsidR="00D2783B" w:rsidRPr="00C24039">
        <w:rPr>
          <w:rFonts w:ascii="Centaur" w:hAnsi="Centaur"/>
          <w:b/>
          <w:sz w:val="22"/>
          <w:szCs w:val="22"/>
        </w:rPr>
        <w:t>: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05EE96CA" wp14:editId="2D1B71EA">
            <wp:simplePos x="0" y="0"/>
            <wp:positionH relativeFrom="column">
              <wp:posOffset>5859780</wp:posOffset>
            </wp:positionH>
            <wp:positionV relativeFrom="paragraph">
              <wp:posOffset>60325</wp:posOffset>
            </wp:positionV>
            <wp:extent cx="990766" cy="1274400"/>
            <wp:effectExtent l="0" t="0" r="0" b="2540"/>
            <wp:wrapNone/>
            <wp:docPr id="1" name="Рисунок 5" descr="ПояснениеДляКод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qrPostscrip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 l="481" r="481"/>
                    </a:stretch>
                  </pic:blipFill>
                  <pic:spPr bwMode="auto">
                    <a:xfrm>
                      <a:off x="0" y="0"/>
                      <a:ext cx="990766" cy="127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4039">
        <w:rPr>
          <w:sz w:val="22"/>
          <w:szCs w:val="22"/>
        </w:rPr>
        <w:t>1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отделении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этого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необходимо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распечатать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квитанцию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оплатить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ее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любом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удобном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Вас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кассу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или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устройства</w:t>
      </w:r>
      <w:r w:rsidRPr="00C24039">
        <w:rPr>
          <w:rFonts w:ascii="Centaur" w:hAnsi="Centaur"/>
          <w:sz w:val="22"/>
          <w:szCs w:val="22"/>
        </w:rPr>
        <w:t xml:space="preserve"> </w:t>
      </w:r>
      <w:r w:rsidR="0047157A" w:rsidRPr="00C24039">
        <w:rPr>
          <w:rFonts w:ascii="Cambria" w:hAnsi="Cambria" w:cs="Cambria"/>
          <w:sz w:val="22"/>
          <w:szCs w:val="22"/>
        </w:rPr>
        <w:t>самообслуживания</w:t>
      </w:r>
      <w:r w:rsidR="0047157A" w:rsidRPr="00C24039">
        <w:rPr>
          <w:rFonts w:ascii="Centaur" w:hAnsi="Centaur"/>
          <w:sz w:val="22"/>
          <w:szCs w:val="22"/>
        </w:rPr>
        <w:t xml:space="preserve"> (</w:t>
      </w:r>
      <w:r w:rsidRPr="00C24039">
        <w:rPr>
          <w:rFonts w:ascii="Cambria" w:hAnsi="Cambria" w:cs="Cambria"/>
          <w:sz w:val="22"/>
          <w:szCs w:val="22"/>
        </w:rPr>
        <w:t>платёжные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терминалы</w:t>
      </w:r>
      <w:r w:rsidRPr="00C24039">
        <w:rPr>
          <w:rFonts w:ascii="Centaur" w:hAnsi="Centaur"/>
          <w:sz w:val="22"/>
          <w:szCs w:val="22"/>
        </w:rPr>
        <w:t xml:space="preserve">) </w:t>
      </w:r>
      <w:r w:rsidRPr="00C24039">
        <w:rPr>
          <w:rFonts w:ascii="Cambria" w:hAnsi="Cambria" w:cs="Cambria"/>
          <w:sz w:val="22"/>
          <w:szCs w:val="22"/>
        </w:rPr>
        <w:t>банка</w:t>
      </w:r>
      <w:r w:rsidRPr="00C24039">
        <w:rPr>
          <w:rFonts w:ascii="Centaur" w:hAnsi="Centaur"/>
          <w:sz w:val="22"/>
          <w:szCs w:val="22"/>
        </w:rPr>
        <w:t>.</w:t>
      </w:r>
      <w:r w:rsidRPr="00C24039">
        <w:rPr>
          <w:rFonts w:ascii="Centaur" w:hAnsi="Centaur"/>
          <w:noProof/>
          <w:sz w:val="22"/>
          <w:szCs w:val="22"/>
        </w:rPr>
        <w:t xml:space="preserve"> 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2</w:t>
      </w:r>
      <w:r w:rsidRPr="00C24039">
        <w:rPr>
          <w:rFonts w:ascii="Centaur" w:hAnsi="Centaur"/>
          <w:sz w:val="22"/>
          <w:szCs w:val="22"/>
        </w:rPr>
        <w:t xml:space="preserve">. 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>-</w:t>
      </w:r>
      <w:r w:rsidRPr="00C24039">
        <w:rPr>
          <w:rFonts w:ascii="Cambria" w:hAnsi="Cambria" w:cs="Cambria"/>
          <w:sz w:val="22"/>
          <w:szCs w:val="22"/>
        </w:rPr>
        <w:t>сервисов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банков</w:t>
      </w:r>
      <w:r w:rsidRPr="00C24039">
        <w:rPr>
          <w:rFonts w:ascii="Centaur" w:hAnsi="Centaur"/>
          <w:sz w:val="22"/>
          <w:szCs w:val="22"/>
        </w:rPr>
        <w:t xml:space="preserve">. </w:t>
      </w:r>
      <w:r w:rsidRPr="00C24039">
        <w:rPr>
          <w:rFonts w:ascii="Cambria" w:hAnsi="Cambria" w:cs="Cambria"/>
          <w:sz w:val="22"/>
          <w:szCs w:val="22"/>
        </w:rPr>
        <w:t>Для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оплаты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через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систему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онлайн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достаточно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войти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в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раздел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Платежи</w:t>
      </w:r>
      <w:r w:rsidRPr="00C24039">
        <w:rPr>
          <w:rFonts w:ascii="Centaur" w:hAnsi="Centaur"/>
          <w:sz w:val="22"/>
          <w:szCs w:val="22"/>
        </w:rPr>
        <w:t xml:space="preserve">", </w:t>
      </w:r>
      <w:r w:rsidRPr="00C24039">
        <w:rPr>
          <w:rFonts w:ascii="Cambria" w:hAnsi="Cambria" w:cs="Cambria"/>
          <w:sz w:val="22"/>
          <w:szCs w:val="22"/>
        </w:rPr>
        <w:t>найти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услугу</w:t>
      </w:r>
      <w:r w:rsidRPr="00C24039">
        <w:rPr>
          <w:rFonts w:ascii="Centaur" w:hAnsi="Centaur"/>
          <w:sz w:val="22"/>
          <w:szCs w:val="22"/>
        </w:rPr>
        <w:t xml:space="preserve"> "</w:t>
      </w:r>
      <w:r w:rsidRPr="00C24039">
        <w:rPr>
          <w:rFonts w:ascii="Cambria" w:hAnsi="Cambria" w:cs="Cambria"/>
          <w:sz w:val="22"/>
          <w:szCs w:val="22"/>
        </w:rPr>
        <w:t>Платеж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реквизитам</w:t>
      </w:r>
      <w:r w:rsidRPr="00C24039">
        <w:rPr>
          <w:rFonts w:ascii="Centaur" w:hAnsi="Centaur"/>
          <w:sz w:val="22"/>
          <w:szCs w:val="22"/>
        </w:rPr>
        <w:t>".</w:t>
      </w:r>
    </w:p>
    <w:p w:rsidR="00D2783B" w:rsidRPr="00C24039" w:rsidRDefault="00D2783B" w:rsidP="00D2783B">
      <w:pPr>
        <w:ind w:right="3969" w:firstLine="284"/>
        <w:jc w:val="both"/>
        <w:rPr>
          <w:rFonts w:ascii="Centaur" w:hAnsi="Centaur"/>
          <w:sz w:val="22"/>
          <w:szCs w:val="22"/>
        </w:rPr>
      </w:pPr>
      <w:r w:rsidRPr="00C24039">
        <w:rPr>
          <w:sz w:val="22"/>
          <w:szCs w:val="22"/>
        </w:rPr>
        <w:t>3.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sz w:val="22"/>
          <w:szCs w:val="22"/>
        </w:rPr>
        <w:t>QR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коду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с</w:t>
      </w:r>
      <w:r w:rsidRPr="00C24039">
        <w:rPr>
          <w:rFonts w:ascii="Centaur" w:hAnsi="Centaur"/>
          <w:sz w:val="22"/>
          <w:szCs w:val="22"/>
        </w:rPr>
        <w:t xml:space="preserve"> </w:t>
      </w:r>
      <w:r w:rsidRPr="00C24039">
        <w:rPr>
          <w:rFonts w:ascii="Cambria" w:hAnsi="Cambria" w:cs="Cambria"/>
          <w:sz w:val="22"/>
          <w:szCs w:val="22"/>
        </w:rPr>
        <w:t>помощью</w:t>
      </w:r>
      <w:r w:rsidRPr="00C24039">
        <w:rPr>
          <w:rFonts w:ascii="Centaur" w:hAnsi="Centaur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банковского приложения.</w:t>
      </w:r>
    </w:p>
    <w:p w:rsidR="00ED0081" w:rsidRPr="008540B3" w:rsidRDefault="00ED0081" w:rsidP="00FB64DD">
      <w:pPr>
        <w:ind w:firstLine="567"/>
        <w:jc w:val="both"/>
      </w:pPr>
    </w:p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925"/>
        <w:gridCol w:w="634"/>
        <w:gridCol w:w="12"/>
        <w:gridCol w:w="120"/>
        <w:gridCol w:w="9"/>
        <w:gridCol w:w="1191"/>
        <w:gridCol w:w="30"/>
        <w:gridCol w:w="55"/>
        <w:gridCol w:w="142"/>
        <w:gridCol w:w="13"/>
        <w:gridCol w:w="360"/>
        <w:gridCol w:w="52"/>
        <w:gridCol w:w="68"/>
        <w:gridCol w:w="74"/>
        <w:gridCol w:w="142"/>
        <w:gridCol w:w="42"/>
        <w:gridCol w:w="102"/>
        <w:gridCol w:w="360"/>
        <w:gridCol w:w="63"/>
        <w:gridCol w:w="265"/>
        <w:gridCol w:w="18"/>
        <w:gridCol w:w="254"/>
        <w:gridCol w:w="30"/>
        <w:gridCol w:w="141"/>
        <w:gridCol w:w="189"/>
        <w:gridCol w:w="95"/>
        <w:gridCol w:w="142"/>
        <w:gridCol w:w="283"/>
        <w:gridCol w:w="80"/>
        <w:gridCol w:w="204"/>
        <w:gridCol w:w="36"/>
        <w:gridCol w:w="105"/>
        <w:gridCol w:w="375"/>
        <w:gridCol w:w="51"/>
        <w:gridCol w:w="429"/>
        <w:gridCol w:w="360"/>
        <w:gridCol w:w="65"/>
        <w:gridCol w:w="778"/>
        <w:gridCol w:w="284"/>
      </w:tblGrid>
      <w:tr w:rsidR="008540B3" w:rsidRPr="00E275E7" w:rsidTr="006E571F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20"/>
                <w:szCs w:val="20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E275E7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8540B3" w:rsidRPr="00E275E7" w:rsidRDefault="008540B3" w:rsidP="006E571F">
            <w:pPr>
              <w:pStyle w:val="1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75E7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8" w:type="dxa"/>
            <w:gridSpan w:val="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right"/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213001001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93" w:type="dxa"/>
            <w:gridSpan w:val="8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16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bCs/>
                <w:iCs/>
                <w:sz w:val="14"/>
                <w:szCs w:val="14"/>
              </w:rPr>
              <w:t>(</w:t>
            </w:r>
            <w:r w:rsidRPr="00E275E7">
              <w:rPr>
                <w:bCs/>
                <w:iCs/>
                <w:sz w:val="14"/>
                <w:szCs w:val="14"/>
                <w:lang w:val="en-US"/>
              </w:rPr>
              <w:t>КПП</w:t>
            </w:r>
            <w:r w:rsidRPr="00E275E7">
              <w:rPr>
                <w:bCs/>
                <w:iCs/>
                <w:sz w:val="14"/>
                <w:szCs w:val="14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99" w:type="dxa"/>
            <w:gridSpan w:val="8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2"/>
                <w:szCs w:val="22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0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  <w:lang w:val="en-US"/>
              </w:rPr>
              <w:t>БИК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6"/>
                <w:szCs w:val="16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D2AB2" w:rsidRPr="00E275E7" w:rsidRDefault="000C7AAD" w:rsidP="00CD2AB2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="001A3B9C" w:rsidRPr="00E275E7">
              <w:rPr>
                <w:b/>
              </w:rPr>
              <w:t>-</w:t>
            </w:r>
            <w:r w:rsidR="00FB734A">
              <w:rPr>
                <w:b/>
              </w:rPr>
              <w:t>19</w:t>
            </w:r>
            <w:r w:rsidR="00CD2AB2" w:rsidRPr="00E275E7">
              <w:rPr>
                <w:b/>
              </w:rPr>
              <w:t xml:space="preserve"> от </w:t>
            </w:r>
            <w:r w:rsidR="006522E7">
              <w:rPr>
                <w:b/>
              </w:rPr>
              <w:t>08</w:t>
            </w:r>
            <w:r w:rsidR="00663591" w:rsidRPr="00E275E7">
              <w:rPr>
                <w:b/>
              </w:rPr>
              <w:t>.</w:t>
            </w:r>
            <w:r w:rsidR="006522E7">
              <w:rPr>
                <w:b/>
              </w:rPr>
              <w:t>11</w:t>
            </w:r>
            <w:r w:rsidR="00BF193C" w:rsidRPr="00E275E7">
              <w:rPr>
                <w:b/>
              </w:rPr>
              <w:t>.2021</w:t>
            </w:r>
            <w:r w:rsidR="00CD2AB2" w:rsidRPr="00E275E7">
              <w:rPr>
                <w:b/>
              </w:rPr>
              <w:t xml:space="preserve"> г.+ сотовый телефон плательщика</w:t>
            </w:r>
          </w:p>
          <w:p w:rsidR="008540B3" w:rsidRPr="00E275E7" w:rsidRDefault="008540B3" w:rsidP="000E1224">
            <w:pPr>
              <w:jc w:val="both"/>
              <w:outlineLvl w:val="0"/>
              <w:rPr>
                <w:b/>
                <w:bCs/>
                <w:caps/>
                <w:kern w:val="36"/>
                <w:sz w:val="10"/>
                <w:szCs w:val="25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 xml:space="preserve">   Сумма:</w:t>
            </w:r>
          </w:p>
        </w:tc>
        <w:tc>
          <w:tcPr>
            <w:tcW w:w="2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ind w:left="-108"/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ind w:left="-108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ind w:left="-108"/>
              <w:rPr>
                <w:sz w:val="18"/>
                <w:szCs w:val="18"/>
                <w:lang w:val="en-US"/>
              </w:rPr>
            </w:pPr>
          </w:p>
        </w:tc>
      </w:tr>
      <w:tr w:rsidR="008540B3" w:rsidRPr="00E275E7" w:rsidTr="006E571F">
        <w:trPr>
          <w:cantSplit/>
          <w:trHeight w:val="17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6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hRule="exact"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D2783B">
            <w:pPr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16"/>
                <w:szCs w:val="16"/>
              </w:rPr>
            </w:pPr>
            <w:r w:rsidRPr="00E275E7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20"/>
                <w:szCs w:val="20"/>
              </w:rPr>
            </w:pPr>
          </w:p>
          <w:p w:rsidR="008540B3" w:rsidRPr="00E275E7" w:rsidRDefault="008540B3" w:rsidP="006E571F">
            <w:pPr>
              <w:jc w:val="center"/>
              <w:rPr>
                <w:b/>
                <w:bCs/>
                <w:sz w:val="20"/>
                <w:szCs w:val="20"/>
              </w:rPr>
            </w:pPr>
            <w:r w:rsidRPr="00E275E7">
              <w:rPr>
                <w:b/>
                <w:bCs/>
                <w:sz w:val="20"/>
                <w:szCs w:val="20"/>
              </w:rPr>
              <w:t>ООО "Образовательный центр "Инициатива"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03" w:type="dxa"/>
            <w:gridSpan w:val="2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DE3582">
            <w:pPr>
              <w:jc w:val="right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gridSpan w:val="6"/>
            <w:tcBorders>
              <w:top w:val="single" w:sz="4" w:space="0" w:color="auto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540B3" w:rsidRPr="00E275E7" w:rsidRDefault="008540B3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2130168600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b/>
                <w:sz w:val="20"/>
                <w:szCs w:val="20"/>
              </w:rPr>
            </w:pPr>
            <w:r w:rsidRPr="00E275E7">
              <w:rPr>
                <w:b/>
                <w:sz w:val="20"/>
                <w:szCs w:val="20"/>
              </w:rPr>
              <w:t>213001001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206" w:type="dxa"/>
            <w:gridSpan w:val="9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  <w:vertAlign w:val="superscript"/>
              </w:rPr>
            </w:pPr>
            <w:r w:rsidRPr="00E275E7">
              <w:rPr>
                <w:sz w:val="14"/>
                <w:szCs w:val="14"/>
              </w:rPr>
              <w:t>(ИНН)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(КПП)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3" w:type="dxa"/>
            <w:gridSpan w:val="7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2"/>
                <w:szCs w:val="22"/>
                <w:shd w:val="clear" w:color="auto" w:fill="FFFFFF"/>
              </w:rPr>
              <w:t>40702810175000009388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в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sz w:val="20"/>
                <w:szCs w:val="20"/>
              </w:rPr>
              <w:t>ЧУВАШСКОЕ ОТДЕЛЕНИЕ N8613 ПАО СБЕРБАНК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6" w:type="dxa"/>
            <w:gridSpan w:val="1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(номер счета получателя платежа)</w:t>
            </w: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jc w:val="center"/>
              <w:rPr>
                <w:sz w:val="18"/>
                <w:szCs w:val="18"/>
              </w:rPr>
            </w:pPr>
            <w:r w:rsidRPr="00E275E7">
              <w:rPr>
                <w:sz w:val="14"/>
                <w:szCs w:val="14"/>
              </w:rPr>
              <w:t>(наименование банка)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20"/>
                <w:szCs w:val="20"/>
                <w:lang w:val="en-US"/>
              </w:rPr>
            </w:pP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БИК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40B3" w:rsidRPr="00E275E7" w:rsidRDefault="00DE3582" w:rsidP="006E571F">
            <w:pPr>
              <w:rPr>
                <w:b/>
                <w:sz w:val="20"/>
                <w:szCs w:val="20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049706609</w:t>
            </w:r>
          </w:p>
        </w:tc>
        <w:tc>
          <w:tcPr>
            <w:tcW w:w="8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Кор/сч.</w:t>
            </w:r>
          </w:p>
        </w:tc>
        <w:tc>
          <w:tcPr>
            <w:tcW w:w="4323" w:type="dxa"/>
            <w:gridSpan w:val="21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DE3582" w:rsidP="006E571F">
            <w:pPr>
              <w:rPr>
                <w:b/>
                <w:sz w:val="18"/>
                <w:szCs w:val="18"/>
              </w:rPr>
            </w:pPr>
            <w:r w:rsidRPr="00E275E7">
              <w:rPr>
                <w:b/>
                <w:color w:val="000000"/>
                <w:sz w:val="23"/>
                <w:szCs w:val="23"/>
                <w:shd w:val="clear" w:color="auto" w:fill="FFFFFF"/>
              </w:rPr>
              <w:t>30101810300000000609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8540B3" w:rsidRPr="00E275E7" w:rsidRDefault="008540B3" w:rsidP="006E571F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</w:tr>
      <w:tr w:rsidR="008540B3" w:rsidRPr="00E275E7" w:rsidTr="006E571F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0C7AAD" w:rsidRPr="00E275E7" w:rsidRDefault="000C7AAD" w:rsidP="000C7AAD">
            <w:pPr>
              <w:jc w:val="both"/>
              <w:rPr>
                <w:b/>
              </w:rPr>
            </w:pPr>
            <w:r>
              <w:rPr>
                <w:b/>
              </w:rPr>
              <w:t>Заказ № 21-22</w:t>
            </w:r>
            <w:r w:rsidRPr="00E275E7">
              <w:rPr>
                <w:b/>
              </w:rPr>
              <w:t>-</w:t>
            </w:r>
            <w:r w:rsidR="00FB734A">
              <w:rPr>
                <w:b/>
              </w:rPr>
              <w:t>19</w:t>
            </w:r>
            <w:r w:rsidRPr="00E275E7">
              <w:rPr>
                <w:b/>
              </w:rPr>
              <w:t xml:space="preserve"> от </w:t>
            </w:r>
            <w:r w:rsidR="006522E7">
              <w:rPr>
                <w:b/>
              </w:rPr>
              <w:t>08</w:t>
            </w:r>
            <w:r w:rsidRPr="00E275E7">
              <w:rPr>
                <w:b/>
              </w:rPr>
              <w:t>.</w:t>
            </w:r>
            <w:r w:rsidR="006522E7">
              <w:rPr>
                <w:b/>
              </w:rPr>
              <w:t>11</w:t>
            </w:r>
            <w:r w:rsidRPr="00E275E7">
              <w:rPr>
                <w:b/>
              </w:rPr>
              <w:t>.2021 г.+ сотовый телефон плательщика</w:t>
            </w:r>
          </w:p>
          <w:p w:rsidR="00CD2AB2" w:rsidRPr="00E275E7" w:rsidRDefault="00CD2AB2" w:rsidP="000E1224">
            <w:pPr>
              <w:jc w:val="both"/>
              <w:rPr>
                <w:b/>
                <w:sz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77" w:type="dxa"/>
            <w:gridSpan w:val="2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2F7C6B">
            <w:pPr>
              <w:jc w:val="center"/>
              <w:rPr>
                <w:sz w:val="14"/>
                <w:szCs w:val="14"/>
              </w:rPr>
            </w:pPr>
            <w:r w:rsidRPr="00E275E7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766" w:type="dxa"/>
            <w:gridSpan w:val="11"/>
            <w:tcBorders>
              <w:top w:val="nil"/>
              <w:left w:val="nil"/>
              <w:bottom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6"/>
                <w:szCs w:val="16"/>
              </w:rPr>
              <w:t>Плательщик (Ф.И.О.):</w:t>
            </w:r>
          </w:p>
        </w:tc>
        <w:tc>
          <w:tcPr>
            <w:tcW w:w="5373" w:type="dxa"/>
            <w:gridSpan w:val="3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73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  <w:r w:rsidRPr="00E275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Сумма:</w:t>
            </w:r>
          </w:p>
        </w:tc>
        <w:tc>
          <w:tcPr>
            <w:tcW w:w="21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33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коп.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27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Плательщик (подпись)</w:t>
            </w:r>
          </w:p>
        </w:tc>
        <w:tc>
          <w:tcPr>
            <w:tcW w:w="170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Дата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40B3" w:rsidRPr="00E275E7" w:rsidRDefault="008540B3" w:rsidP="006E571F">
            <w:pPr>
              <w:jc w:val="right"/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</w:tcBorders>
            <w:vAlign w:val="bottom"/>
          </w:tcPr>
          <w:p w:rsidR="008540B3" w:rsidRPr="00E275E7" w:rsidRDefault="008540B3" w:rsidP="006E571F">
            <w:pPr>
              <w:rPr>
                <w:sz w:val="16"/>
                <w:szCs w:val="16"/>
              </w:rPr>
            </w:pPr>
            <w:r w:rsidRPr="00E275E7">
              <w:rPr>
                <w:sz w:val="16"/>
                <w:szCs w:val="16"/>
              </w:rPr>
              <w:t>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8"/>
                <w:szCs w:val="18"/>
              </w:rPr>
            </w:pPr>
          </w:p>
        </w:tc>
      </w:tr>
      <w:tr w:rsidR="008540B3" w:rsidRPr="00E275E7" w:rsidTr="006E571F">
        <w:trPr>
          <w:cantSplit/>
          <w:trHeight w:val="26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9" w:type="dxa"/>
            <w:gridSpan w:val="3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  <w:tr w:rsidR="008540B3" w:rsidRPr="00E275E7" w:rsidTr="006E571F">
        <w:trPr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8540B3" w:rsidRPr="00E275E7" w:rsidRDefault="008540B3" w:rsidP="006E571F">
            <w:pPr>
              <w:rPr>
                <w:b/>
                <w:bCs/>
                <w:sz w:val="16"/>
                <w:szCs w:val="16"/>
                <w:lang w:val="en-US"/>
              </w:rPr>
            </w:pPr>
            <w:r w:rsidRPr="00E275E7">
              <w:rPr>
                <w:sz w:val="20"/>
                <w:szCs w:val="20"/>
                <w:lang w:val="en-US"/>
              </w:rPr>
              <w:t xml:space="preserve"> - </w:t>
            </w:r>
            <w:r w:rsidRPr="00E275E7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9" w:type="dxa"/>
            <w:gridSpan w:val="37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8540B3" w:rsidRPr="00E275E7" w:rsidRDefault="008540B3" w:rsidP="006E571F">
            <w:pPr>
              <w:rPr>
                <w:sz w:val="14"/>
                <w:szCs w:val="14"/>
              </w:rPr>
            </w:pPr>
          </w:p>
        </w:tc>
      </w:tr>
    </w:tbl>
    <w:p w:rsidR="00D2783B" w:rsidRPr="00AD22F5" w:rsidRDefault="00D2783B" w:rsidP="00D2783B">
      <w:pPr>
        <w:ind w:firstLine="567"/>
        <w:jc w:val="both"/>
        <w:rPr>
          <w:rFonts w:ascii="Centaur" w:hAnsi="Centaur"/>
          <w:sz w:val="20"/>
        </w:rPr>
      </w:pPr>
      <w:r w:rsidRPr="00AD22F5">
        <w:rPr>
          <w:rFonts w:ascii="Centaur" w:hAnsi="Centaur"/>
        </w:rPr>
        <w:t>*</w:t>
      </w:r>
      <w:r w:rsidRPr="00AD22F5">
        <w:rPr>
          <w:rFonts w:ascii="Cambria" w:hAnsi="Cambria" w:cs="Cambria"/>
          <w:sz w:val="20"/>
        </w:rPr>
        <w:t>Для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исполнения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entaur" w:hAnsi="Centaur"/>
          <w:sz w:val="20"/>
          <w:shd w:val="clear" w:color="auto" w:fill="FFFFFF"/>
        </w:rPr>
        <w:t>54-</w:t>
      </w:r>
      <w:r w:rsidRPr="00AD22F5">
        <w:rPr>
          <w:rFonts w:ascii="Cambria" w:hAnsi="Cambria" w:cs="Cambria"/>
          <w:sz w:val="20"/>
          <w:shd w:val="clear" w:color="auto" w:fill="FFFFFF"/>
        </w:rPr>
        <w:t>ФЗ</w:t>
      </w:r>
      <w:r w:rsidRPr="00AD22F5">
        <w:rPr>
          <w:rFonts w:ascii="Centaur" w:hAnsi="Centaur"/>
          <w:sz w:val="20"/>
          <w:shd w:val="clear" w:color="auto" w:fill="FFFFFF"/>
        </w:rPr>
        <w:t xml:space="preserve"> "</w:t>
      </w:r>
      <w:r w:rsidRPr="00AD22F5">
        <w:rPr>
          <w:rFonts w:ascii="Cambria" w:hAnsi="Cambria" w:cs="Cambria"/>
          <w:sz w:val="20"/>
          <w:shd w:val="clear" w:color="auto" w:fill="FFFFFF"/>
        </w:rPr>
        <w:t>О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применении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контрольно</w:t>
      </w:r>
      <w:r w:rsidRPr="00AD22F5">
        <w:rPr>
          <w:rFonts w:ascii="Centaur" w:hAnsi="Centaur"/>
          <w:sz w:val="20"/>
          <w:shd w:val="clear" w:color="auto" w:fill="FFFFFF"/>
        </w:rPr>
        <w:t>-</w:t>
      </w:r>
      <w:r w:rsidRPr="00AD22F5">
        <w:rPr>
          <w:rFonts w:ascii="Cambria" w:hAnsi="Cambria" w:cs="Cambria"/>
          <w:sz w:val="20"/>
          <w:shd w:val="clear" w:color="auto" w:fill="FFFFFF"/>
        </w:rPr>
        <w:t>кассовой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техники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при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осуществлении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расчетов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в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  <w:shd w:val="clear" w:color="auto" w:fill="FFFFFF"/>
        </w:rPr>
        <w:t>РФ</w:t>
      </w:r>
      <w:r w:rsidRPr="00AD22F5">
        <w:rPr>
          <w:rFonts w:ascii="Centaur" w:hAnsi="Centaur"/>
          <w:sz w:val="20"/>
          <w:shd w:val="clear" w:color="auto" w:fill="FFFFFF"/>
        </w:rPr>
        <w:t xml:space="preserve">" </w:t>
      </w:r>
      <w:r w:rsidRPr="00AD22F5">
        <w:rPr>
          <w:rFonts w:ascii="Cambria" w:hAnsi="Cambria" w:cs="Cambria"/>
          <w:sz w:val="20"/>
          <w:shd w:val="clear" w:color="auto" w:fill="FFFFFF"/>
        </w:rPr>
        <w:t>от</w:t>
      </w:r>
      <w:r w:rsidRPr="00AD22F5">
        <w:rPr>
          <w:rFonts w:ascii="Centaur" w:hAnsi="Centaur"/>
          <w:sz w:val="20"/>
          <w:shd w:val="clear" w:color="auto" w:fill="FFFFFF"/>
        </w:rPr>
        <w:t xml:space="preserve"> 22.05.2003 </w:t>
      </w:r>
      <w:r w:rsidRPr="00AD22F5">
        <w:rPr>
          <w:sz w:val="20"/>
          <w:shd w:val="clear" w:color="auto" w:fill="FFFFFF"/>
        </w:rPr>
        <w:t>№</w:t>
      </w:r>
      <w:r w:rsidRPr="00AD22F5">
        <w:rPr>
          <w:rFonts w:ascii="Centaur" w:hAnsi="Centaur"/>
          <w:sz w:val="20"/>
          <w:shd w:val="clear" w:color="auto" w:fill="FFFFFF"/>
        </w:rPr>
        <w:t xml:space="preserve"> </w:t>
      </w:r>
      <w:r w:rsidRPr="00AD22F5">
        <w:rPr>
          <w:rFonts w:ascii="Cambria" w:hAnsi="Cambria" w:cs="Cambria"/>
          <w:sz w:val="20"/>
        </w:rPr>
        <w:t>сотовый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телефон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плательщика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sz w:val="20"/>
          <w:lang w:val="en-US"/>
        </w:rPr>
        <w:t>e</w:t>
      </w:r>
      <w:r w:rsidRPr="00AD22F5">
        <w:rPr>
          <w:sz w:val="20"/>
        </w:rPr>
        <w:t>-</w:t>
      </w:r>
      <w:r w:rsidRPr="00AD22F5">
        <w:rPr>
          <w:sz w:val="20"/>
          <w:lang w:val="en-US"/>
        </w:rPr>
        <w:t>mail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указывается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обязательном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порядке</w:t>
      </w:r>
      <w:r w:rsidRPr="00AD22F5">
        <w:rPr>
          <w:rFonts w:ascii="Centaur" w:hAnsi="Centaur"/>
          <w:sz w:val="20"/>
        </w:rPr>
        <w:t>.</w:t>
      </w:r>
    </w:p>
    <w:p w:rsidR="00D2783B" w:rsidRPr="00AD22F5" w:rsidRDefault="00D2783B" w:rsidP="00D2783B">
      <w:pPr>
        <w:ind w:firstLine="567"/>
        <w:jc w:val="both"/>
        <w:rPr>
          <w:rFonts w:ascii="Centaur" w:hAnsi="Centaur" w:cs="Wingdings"/>
          <w:sz w:val="20"/>
        </w:rPr>
      </w:pPr>
      <w:r w:rsidRPr="00AD22F5">
        <w:rPr>
          <w:rFonts w:ascii="Cambria" w:hAnsi="Cambria" w:cs="Cambria"/>
          <w:sz w:val="20"/>
        </w:rPr>
        <w:t>Согласно</w:t>
      </w:r>
      <w:r w:rsidRPr="00AD22F5">
        <w:rPr>
          <w:rFonts w:ascii="Centaur" w:hAnsi="Centaur"/>
          <w:sz w:val="20"/>
        </w:rPr>
        <w:t xml:space="preserve"> 54-</w:t>
      </w:r>
      <w:r w:rsidRPr="00AD22F5">
        <w:rPr>
          <w:rFonts w:ascii="Cambria" w:hAnsi="Cambria" w:cs="Cambria"/>
          <w:sz w:val="20"/>
        </w:rPr>
        <w:t>ФЗ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продавец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обязан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направлять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чек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электронном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формате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при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расчетах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в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сети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Интернет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или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требованию</w:t>
      </w:r>
      <w:r w:rsidRPr="00AD22F5">
        <w:rPr>
          <w:rFonts w:ascii="Centaur" w:hAnsi="Centaur"/>
          <w:sz w:val="20"/>
        </w:rPr>
        <w:t xml:space="preserve"> </w:t>
      </w:r>
      <w:r w:rsidRPr="00AD22F5">
        <w:rPr>
          <w:rFonts w:ascii="Cambria" w:hAnsi="Cambria" w:cs="Cambria"/>
          <w:sz w:val="20"/>
        </w:rPr>
        <w:t>покупателя</w:t>
      </w:r>
      <w:r w:rsidRPr="00AD22F5">
        <w:rPr>
          <w:rFonts w:ascii="Centaur" w:hAnsi="Centaur"/>
          <w:sz w:val="20"/>
        </w:rPr>
        <w:t>.</w:t>
      </w:r>
    </w:p>
    <w:p w:rsidR="00F31CE1" w:rsidRPr="009C7C53" w:rsidRDefault="00F31CE1" w:rsidP="00D6556A">
      <w:pPr>
        <w:spacing w:line="360" w:lineRule="auto"/>
        <w:ind w:firstLine="567"/>
        <w:jc w:val="center"/>
      </w:pPr>
    </w:p>
    <w:p w:rsidR="00F31CE1" w:rsidRPr="008540B3" w:rsidRDefault="00F31CE1">
      <w:pPr>
        <w:rPr>
          <w:rFonts w:ascii="Wingdings" w:hAnsi="Wingdings" w:cs="Wingdings"/>
        </w:rPr>
      </w:pPr>
    </w:p>
    <w:sectPr w:rsidR="00F31CE1" w:rsidRPr="008540B3" w:rsidSect="00C24DC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68" w:rsidRDefault="00715868" w:rsidP="00C53DB5">
      <w:r>
        <w:separator/>
      </w:r>
    </w:p>
  </w:endnote>
  <w:endnote w:type="continuationSeparator" w:id="0">
    <w:p w:rsidR="00715868" w:rsidRDefault="00715868" w:rsidP="00C5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68" w:rsidRDefault="00715868" w:rsidP="00C53DB5">
      <w:r>
        <w:separator/>
      </w:r>
    </w:p>
  </w:footnote>
  <w:footnote w:type="continuationSeparator" w:id="0">
    <w:p w:rsidR="00715868" w:rsidRDefault="00715868" w:rsidP="00C53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ED"/>
    <w:rsid w:val="00015D64"/>
    <w:rsid w:val="00032051"/>
    <w:rsid w:val="00076897"/>
    <w:rsid w:val="00085179"/>
    <w:rsid w:val="000C23A6"/>
    <w:rsid w:val="000C7AAD"/>
    <w:rsid w:val="000D12B4"/>
    <w:rsid w:val="000E1224"/>
    <w:rsid w:val="000E7FB1"/>
    <w:rsid w:val="00102097"/>
    <w:rsid w:val="00110229"/>
    <w:rsid w:val="001313C1"/>
    <w:rsid w:val="00156DB3"/>
    <w:rsid w:val="00160F09"/>
    <w:rsid w:val="00165975"/>
    <w:rsid w:val="0017099A"/>
    <w:rsid w:val="001726E1"/>
    <w:rsid w:val="00185DFC"/>
    <w:rsid w:val="001A3B9C"/>
    <w:rsid w:val="001B1113"/>
    <w:rsid w:val="001D56C2"/>
    <w:rsid w:val="001E0A58"/>
    <w:rsid w:val="00201D34"/>
    <w:rsid w:val="002210F6"/>
    <w:rsid w:val="00225DD2"/>
    <w:rsid w:val="002735BC"/>
    <w:rsid w:val="002A4BA7"/>
    <w:rsid w:val="002E6E7C"/>
    <w:rsid w:val="002F2B7E"/>
    <w:rsid w:val="002F7C6B"/>
    <w:rsid w:val="003042FF"/>
    <w:rsid w:val="0032054A"/>
    <w:rsid w:val="003239F1"/>
    <w:rsid w:val="0033187B"/>
    <w:rsid w:val="003354FD"/>
    <w:rsid w:val="003367DB"/>
    <w:rsid w:val="00347917"/>
    <w:rsid w:val="00376514"/>
    <w:rsid w:val="003C54ED"/>
    <w:rsid w:val="003C6ACC"/>
    <w:rsid w:val="003C7AD4"/>
    <w:rsid w:val="00424B9E"/>
    <w:rsid w:val="0043528B"/>
    <w:rsid w:val="00443A6B"/>
    <w:rsid w:val="00444248"/>
    <w:rsid w:val="00450E49"/>
    <w:rsid w:val="00454BD5"/>
    <w:rsid w:val="0047157A"/>
    <w:rsid w:val="0047709F"/>
    <w:rsid w:val="004A1356"/>
    <w:rsid w:val="004C41C3"/>
    <w:rsid w:val="004E110F"/>
    <w:rsid w:val="004F0753"/>
    <w:rsid w:val="00503264"/>
    <w:rsid w:val="00505237"/>
    <w:rsid w:val="00505AB9"/>
    <w:rsid w:val="005316CD"/>
    <w:rsid w:val="00532F38"/>
    <w:rsid w:val="00592015"/>
    <w:rsid w:val="005B27EB"/>
    <w:rsid w:val="005B787C"/>
    <w:rsid w:val="005D62D0"/>
    <w:rsid w:val="006071E0"/>
    <w:rsid w:val="006161A1"/>
    <w:rsid w:val="00637657"/>
    <w:rsid w:val="006522E7"/>
    <w:rsid w:val="00663591"/>
    <w:rsid w:val="006836AE"/>
    <w:rsid w:val="00693E01"/>
    <w:rsid w:val="006A2DC8"/>
    <w:rsid w:val="006A6588"/>
    <w:rsid w:val="006C6CF7"/>
    <w:rsid w:val="006E571F"/>
    <w:rsid w:val="00711C26"/>
    <w:rsid w:val="0071481A"/>
    <w:rsid w:val="00715868"/>
    <w:rsid w:val="00750AD1"/>
    <w:rsid w:val="00766ACC"/>
    <w:rsid w:val="00774764"/>
    <w:rsid w:val="007A0658"/>
    <w:rsid w:val="007A3B56"/>
    <w:rsid w:val="007A63A5"/>
    <w:rsid w:val="007D79EB"/>
    <w:rsid w:val="00833F17"/>
    <w:rsid w:val="00835C2E"/>
    <w:rsid w:val="00842D78"/>
    <w:rsid w:val="008540B3"/>
    <w:rsid w:val="008565B4"/>
    <w:rsid w:val="00882368"/>
    <w:rsid w:val="00885FBC"/>
    <w:rsid w:val="00892188"/>
    <w:rsid w:val="0091142D"/>
    <w:rsid w:val="00920C8C"/>
    <w:rsid w:val="009236B5"/>
    <w:rsid w:val="009513B8"/>
    <w:rsid w:val="009A693B"/>
    <w:rsid w:val="009D15E4"/>
    <w:rsid w:val="009E13F6"/>
    <w:rsid w:val="009E5890"/>
    <w:rsid w:val="009F2D60"/>
    <w:rsid w:val="00A13206"/>
    <w:rsid w:val="00A16120"/>
    <w:rsid w:val="00A236E5"/>
    <w:rsid w:val="00A308ED"/>
    <w:rsid w:val="00A368B7"/>
    <w:rsid w:val="00A42146"/>
    <w:rsid w:val="00A54334"/>
    <w:rsid w:val="00A740E9"/>
    <w:rsid w:val="00A754E4"/>
    <w:rsid w:val="00A82AD0"/>
    <w:rsid w:val="00AA0E39"/>
    <w:rsid w:val="00AF1211"/>
    <w:rsid w:val="00B025ED"/>
    <w:rsid w:val="00B04C7E"/>
    <w:rsid w:val="00B12397"/>
    <w:rsid w:val="00B561B9"/>
    <w:rsid w:val="00BB49D3"/>
    <w:rsid w:val="00BC01C0"/>
    <w:rsid w:val="00BE4189"/>
    <w:rsid w:val="00BF193C"/>
    <w:rsid w:val="00BF6C0B"/>
    <w:rsid w:val="00BF75F9"/>
    <w:rsid w:val="00C24DCC"/>
    <w:rsid w:val="00C41F47"/>
    <w:rsid w:val="00C4478F"/>
    <w:rsid w:val="00C51DA7"/>
    <w:rsid w:val="00C53DB5"/>
    <w:rsid w:val="00C5533B"/>
    <w:rsid w:val="00C65963"/>
    <w:rsid w:val="00C73150"/>
    <w:rsid w:val="00C80555"/>
    <w:rsid w:val="00C931E0"/>
    <w:rsid w:val="00CB514B"/>
    <w:rsid w:val="00CD2AB2"/>
    <w:rsid w:val="00CE1817"/>
    <w:rsid w:val="00D02529"/>
    <w:rsid w:val="00D02E8A"/>
    <w:rsid w:val="00D129B6"/>
    <w:rsid w:val="00D2783B"/>
    <w:rsid w:val="00D33F72"/>
    <w:rsid w:val="00D41762"/>
    <w:rsid w:val="00D4248A"/>
    <w:rsid w:val="00D50197"/>
    <w:rsid w:val="00D60AE3"/>
    <w:rsid w:val="00D6556A"/>
    <w:rsid w:val="00D771A7"/>
    <w:rsid w:val="00D850B3"/>
    <w:rsid w:val="00D940F8"/>
    <w:rsid w:val="00DE3582"/>
    <w:rsid w:val="00E17C6E"/>
    <w:rsid w:val="00E235E1"/>
    <w:rsid w:val="00E275E7"/>
    <w:rsid w:val="00E508C2"/>
    <w:rsid w:val="00E53397"/>
    <w:rsid w:val="00E61DD2"/>
    <w:rsid w:val="00E63E80"/>
    <w:rsid w:val="00E806A3"/>
    <w:rsid w:val="00ED0081"/>
    <w:rsid w:val="00ED48F3"/>
    <w:rsid w:val="00F0207F"/>
    <w:rsid w:val="00F15C21"/>
    <w:rsid w:val="00F31CE1"/>
    <w:rsid w:val="00F4198F"/>
    <w:rsid w:val="00F520CD"/>
    <w:rsid w:val="00F632BB"/>
    <w:rsid w:val="00F92260"/>
    <w:rsid w:val="00FA2EA2"/>
    <w:rsid w:val="00FB64DD"/>
    <w:rsid w:val="00FB734A"/>
    <w:rsid w:val="00FC4C36"/>
    <w:rsid w:val="00FD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11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4E1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2019-11-19T08:09:00Z</dcterms:created>
  <dcterms:modified xsi:type="dcterms:W3CDTF">2021-11-15T12:36:00Z</dcterms:modified>
</cp:coreProperties>
</file>