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2D4C53"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2D4C53"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2D4C53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06.10</w:t>
                            </w:r>
                            <w:r w:rsidR="00940864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2D4C53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06.10</w:t>
                      </w:r>
                      <w:r w:rsidR="00940864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255755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2D4C53" w:rsidRDefault="002D4C53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 w:rsidRPr="002D4C53">
        <w:rPr>
          <w:rFonts w:ascii="Century" w:hAnsi="Century"/>
          <w:b/>
          <w:sz w:val="28"/>
          <w:szCs w:val="28"/>
        </w:rPr>
        <w:t>I Международный форум инновационных идей</w:t>
      </w:r>
    </w:p>
    <w:p w:rsidR="002D4C53" w:rsidRDefault="002D4C53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«</w:t>
      </w:r>
      <w:r w:rsidRPr="002D4C53">
        <w:rPr>
          <w:rFonts w:ascii="Century" w:hAnsi="Century"/>
          <w:b/>
          <w:sz w:val="28"/>
          <w:szCs w:val="28"/>
        </w:rPr>
        <w:t>Креативный педагог</w:t>
      </w:r>
      <w:r w:rsidRPr="002D4C53">
        <w:rPr>
          <w:b/>
          <w:sz w:val="28"/>
          <w:szCs w:val="28"/>
        </w:rPr>
        <w:t>:</w:t>
      </w:r>
      <w:r w:rsidRPr="002D4C53">
        <w:rPr>
          <w:rFonts w:ascii="Century" w:hAnsi="Century"/>
          <w:b/>
          <w:sz w:val="28"/>
          <w:szCs w:val="28"/>
        </w:rPr>
        <w:t xml:space="preserve"> достижения и успехи» </w:t>
      </w:r>
    </w:p>
    <w:p w:rsidR="00EA07EB" w:rsidRPr="00255755" w:rsidRDefault="002D4C53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</w:t>
      </w:r>
      <w:r w:rsidR="00223D11" w:rsidRPr="00255755">
        <w:rPr>
          <w:rFonts w:ascii="Century" w:hAnsi="Century"/>
          <w:b/>
          <w:caps/>
          <w:spacing w:val="24"/>
          <w:sz w:val="28"/>
          <w:szCs w:val="28"/>
        </w:rPr>
        <w:t>(</w:t>
      </w:r>
      <w:r>
        <w:rPr>
          <w:rFonts w:ascii="Century" w:hAnsi="Century"/>
          <w:b/>
          <w:sz w:val="28"/>
          <w:szCs w:val="28"/>
        </w:rPr>
        <w:t>01 ноября</w:t>
      </w:r>
      <w:r w:rsidR="00B34EAB" w:rsidRPr="00255755">
        <w:rPr>
          <w:rFonts w:ascii="Century" w:hAnsi="Century"/>
          <w:b/>
          <w:sz w:val="28"/>
          <w:szCs w:val="28"/>
        </w:rPr>
        <w:t xml:space="preserve"> 2021 г.)</w:t>
      </w:r>
    </w:p>
    <w:p w:rsidR="006C5F6C" w:rsidRPr="00255755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E624C8">
        <w:rPr>
          <w:rFonts w:ascii="Century" w:hAnsi="Century"/>
          <w:b/>
          <w:sz w:val="25"/>
          <w:szCs w:val="25"/>
        </w:rPr>
        <w:t>Фору</w:t>
      </w:r>
      <w:r w:rsidR="002D4C53">
        <w:rPr>
          <w:rFonts w:ascii="Century" w:hAnsi="Century"/>
          <w:b/>
          <w:sz w:val="25"/>
          <w:szCs w:val="25"/>
        </w:rPr>
        <w:t>ме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2D4C53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Основная цель </w:t>
      </w:r>
      <w:r w:rsidR="00E624C8">
        <w:rPr>
          <w:rFonts w:ascii="Century" w:hAnsi="Century"/>
          <w:b/>
          <w:sz w:val="25"/>
          <w:szCs w:val="25"/>
        </w:rPr>
        <w:t>Фору</w:t>
      </w:r>
      <w:r w:rsidR="00E624C8">
        <w:rPr>
          <w:rFonts w:ascii="Century" w:hAnsi="Century"/>
          <w:b/>
          <w:sz w:val="25"/>
          <w:szCs w:val="25"/>
        </w:rPr>
        <w:t>ма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</w:t>
      </w:r>
      <w:bookmarkStart w:id="0" w:name="_GoBack"/>
      <w:bookmarkEnd w:id="0"/>
      <w:r w:rsidR="00EA07EB" w:rsidRPr="00067FAE">
        <w:rPr>
          <w:rFonts w:ascii="Century" w:hAnsi="Century"/>
          <w:sz w:val="25"/>
          <w:szCs w:val="25"/>
        </w:rPr>
        <w:t>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FF26EC" w:rsidRDefault="00E624C8" w:rsidP="002D4C53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Форум </w:t>
      </w:r>
      <w:r w:rsidR="00EA07EB" w:rsidRPr="00067FAE">
        <w:rPr>
          <w:rFonts w:ascii="Century" w:hAnsi="Century"/>
          <w:sz w:val="25"/>
          <w:szCs w:val="25"/>
        </w:rPr>
        <w:t xml:space="preserve">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2D4C53">
        <w:rPr>
          <w:rFonts w:ascii="Century" w:hAnsi="Century"/>
          <w:b/>
          <w:sz w:val="25"/>
          <w:szCs w:val="25"/>
        </w:rPr>
        <w:t>11</w:t>
      </w:r>
      <w:r w:rsidR="00940864" w:rsidRPr="00067FAE">
        <w:rPr>
          <w:rFonts w:ascii="Century" w:hAnsi="Century"/>
          <w:b/>
          <w:sz w:val="25"/>
          <w:szCs w:val="25"/>
        </w:rPr>
        <w:t xml:space="preserve"> </w:t>
      </w:r>
      <w:r w:rsidR="002D4C53">
        <w:rPr>
          <w:rFonts w:ascii="Century" w:hAnsi="Century"/>
          <w:b/>
          <w:sz w:val="25"/>
          <w:szCs w:val="25"/>
        </w:rPr>
        <w:t xml:space="preserve">октября </w:t>
      </w:r>
      <w:r w:rsidR="00940864" w:rsidRPr="00067FAE">
        <w:rPr>
          <w:rFonts w:ascii="Century" w:hAnsi="Century"/>
          <w:b/>
          <w:sz w:val="25"/>
          <w:szCs w:val="25"/>
        </w:rPr>
        <w:t xml:space="preserve">2021 г. по </w:t>
      </w:r>
      <w:r w:rsidR="002D4C53">
        <w:rPr>
          <w:rFonts w:ascii="Century" w:hAnsi="Century"/>
          <w:b/>
          <w:sz w:val="25"/>
          <w:szCs w:val="25"/>
        </w:rPr>
        <w:t>01</w:t>
      </w:r>
      <w:r w:rsidR="00223D11" w:rsidRPr="00067FAE">
        <w:rPr>
          <w:rFonts w:ascii="Century" w:hAnsi="Century"/>
          <w:b/>
          <w:sz w:val="25"/>
          <w:szCs w:val="25"/>
        </w:rPr>
        <w:t xml:space="preserve"> </w:t>
      </w:r>
      <w:r w:rsidR="002D4C53">
        <w:rPr>
          <w:rFonts w:ascii="Century" w:hAnsi="Century"/>
          <w:b/>
          <w:sz w:val="25"/>
          <w:szCs w:val="25"/>
        </w:rPr>
        <w:t>ноября</w:t>
      </w:r>
      <w:r w:rsidR="00FD03E4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2D4C53" w:rsidRDefault="00EA07EB" w:rsidP="002D4C53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2D4C53">
        <w:rPr>
          <w:rFonts w:ascii="Century" w:hAnsi="Century"/>
          <w:b/>
          <w:sz w:val="25"/>
          <w:szCs w:val="25"/>
        </w:rPr>
        <w:t>01</w:t>
      </w:r>
      <w:r w:rsidR="002D4C53" w:rsidRPr="00067FAE">
        <w:rPr>
          <w:rFonts w:ascii="Century" w:hAnsi="Century"/>
          <w:b/>
          <w:sz w:val="25"/>
          <w:szCs w:val="25"/>
        </w:rPr>
        <w:t xml:space="preserve"> </w:t>
      </w:r>
      <w:r w:rsidR="002D4C53">
        <w:rPr>
          <w:rFonts w:ascii="Century" w:hAnsi="Century"/>
          <w:b/>
          <w:sz w:val="25"/>
          <w:szCs w:val="25"/>
        </w:rPr>
        <w:t>ноября</w:t>
      </w:r>
      <w:r w:rsidR="002D4C53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E624C8">
        <w:rPr>
          <w:rFonts w:ascii="Century" w:hAnsi="Century"/>
          <w:b/>
          <w:sz w:val="25"/>
          <w:szCs w:val="25"/>
        </w:rPr>
        <w:t>Форуме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255755" w:rsidRDefault="00EA07EB" w:rsidP="00067FAE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lang w:eastAsia="x-none"/>
        </w:rPr>
      </w:pP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По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результатам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="002D4C53" w:rsidRPr="00255755">
        <w:rPr>
          <w:rFonts w:ascii="Cambria" w:hAnsi="Cambria" w:cs="Cambria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будет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издан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сборник</w:t>
      </w:r>
      <w:r w:rsidRPr="00255755">
        <w:rPr>
          <w:rFonts w:ascii="Centaur" w:hAnsi="Centaur"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lang w:val="x-none" w:eastAsia="x-none"/>
        </w:rPr>
        <w:t>материалов</w:t>
      </w:r>
      <w:r w:rsidRPr="00255755">
        <w:rPr>
          <w:rFonts w:ascii="Centaur" w:hAnsi="Centaur"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lang w:eastAsia="x-none"/>
        </w:rPr>
        <w:t>участников</w:t>
      </w:r>
      <w:r w:rsidRPr="00255755">
        <w:rPr>
          <w:rFonts w:ascii="Centaur" w:hAnsi="Centaur"/>
          <w:sz w:val="25"/>
          <w:szCs w:val="25"/>
          <w:lang w:eastAsia="x-none"/>
        </w:rPr>
        <w:t>.</w:t>
      </w:r>
    </w:p>
    <w:p w:rsidR="00255755" w:rsidRPr="00255755" w:rsidRDefault="00255755" w:rsidP="00255755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shd w:val="clear" w:color="auto" w:fill="FFFFFF"/>
          <w:lang w:val="x-none" w:eastAsia="x-none"/>
        </w:rPr>
      </w:pP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он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буд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ет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по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255755">
        <w:rPr>
          <w:rFonts w:ascii="Centaur" w:hAnsi="Centaur"/>
          <w:sz w:val="25"/>
          <w:szCs w:val="25"/>
          <w:shd w:val="clear" w:color="auto" w:fill="FFFFFF"/>
          <w:lang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и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в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>.</w:t>
      </w:r>
    </w:p>
    <w:p w:rsidR="00255755" w:rsidRPr="00255755" w:rsidRDefault="00255755" w:rsidP="00255755">
      <w:pPr>
        <w:shd w:val="clear" w:color="auto" w:fill="FFFFFF"/>
        <w:ind w:firstLine="567"/>
        <w:jc w:val="both"/>
        <w:rPr>
          <w:rFonts w:ascii="Centaur" w:hAnsi="Centaur"/>
          <w:i/>
          <w:sz w:val="25"/>
          <w:szCs w:val="25"/>
          <w:lang w:val="x-none" w:eastAsia="x-none"/>
        </w:rPr>
      </w:pP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Публикация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материалов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сборнике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приравнивается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к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опубликованным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основным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научным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результатам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диссертации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соответствии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entaur" w:hAnsi="Centaur" w:cs="Centaur"/>
          <w:i/>
          <w:sz w:val="25"/>
          <w:szCs w:val="25"/>
          <w:lang w:val="x-none" w:eastAsia="x-none"/>
        </w:rPr>
        <w:t>«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Положением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порядке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присуждения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ученых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степеней</w:t>
      </w:r>
      <w:r w:rsidRPr="00255755">
        <w:rPr>
          <w:rFonts w:ascii="Centaur" w:hAnsi="Centaur" w:cs="Centaur"/>
          <w:i/>
          <w:sz w:val="25"/>
          <w:szCs w:val="25"/>
          <w:lang w:val="x-none" w:eastAsia="x-none"/>
        </w:rPr>
        <w:t>»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E624C8">
        <w:rPr>
          <w:rFonts w:ascii="Century" w:hAnsi="Century"/>
          <w:b/>
          <w:sz w:val="25"/>
          <w:szCs w:val="25"/>
        </w:rPr>
        <w:t>Форуме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B34EAB" w:rsidRDefault="00B34EAB" w:rsidP="00B34EAB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>Рассылка свидет</w:t>
      </w:r>
      <w:r w:rsidR="002D4C53">
        <w:rPr>
          <w:rFonts w:ascii="Century" w:hAnsi="Century"/>
          <w:b/>
          <w:sz w:val="25"/>
          <w:szCs w:val="25"/>
        </w:rPr>
        <w:t>ельств в электронном виде – с 15 ноября</w:t>
      </w:r>
      <w:r>
        <w:rPr>
          <w:rFonts w:ascii="Century" w:hAnsi="Century"/>
          <w:b/>
          <w:sz w:val="25"/>
          <w:szCs w:val="25"/>
        </w:rPr>
        <w:t xml:space="preserve"> 2021 г.</w:t>
      </w:r>
    </w:p>
    <w:p w:rsidR="00EA07EB" w:rsidRDefault="00B34EAB" w:rsidP="00B34EAB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>Рассылка сборников з</w:t>
      </w:r>
      <w:r w:rsidR="002D4C53">
        <w:rPr>
          <w:rFonts w:ascii="Century" w:hAnsi="Century"/>
          <w:b/>
          <w:sz w:val="25"/>
          <w:szCs w:val="25"/>
        </w:rPr>
        <w:t>аказной бандеролью – с 30 ноября</w:t>
      </w:r>
      <w:r>
        <w:rPr>
          <w:rFonts w:ascii="Century" w:hAnsi="Century"/>
          <w:b/>
          <w:sz w:val="25"/>
          <w:szCs w:val="25"/>
        </w:rPr>
        <w:t xml:space="preserve"> 2021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lastRenderedPageBreak/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E624C8">
        <w:rPr>
          <w:rFonts w:ascii="Century" w:hAnsi="Century"/>
          <w:b/>
          <w:sz w:val="25"/>
          <w:szCs w:val="25"/>
        </w:rPr>
        <w:t>Форуме</w:t>
      </w:r>
      <w:r w:rsidRPr="002D4C53">
        <w:rPr>
          <w:b/>
          <w:sz w:val="25"/>
          <w:szCs w:val="25"/>
        </w:rPr>
        <w:t>:</w:t>
      </w:r>
      <w:r w:rsidRPr="002D4C53">
        <w:rPr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2D4C53">
        <w:rPr>
          <w:rFonts w:ascii="Century" w:hAnsi="Century"/>
          <w:sz w:val="25"/>
          <w:szCs w:val="25"/>
        </w:rPr>
        <w:t xml:space="preserve">, в сборник материалов </w:t>
      </w:r>
      <w:r w:rsidRPr="00D925B9">
        <w:rPr>
          <w:rFonts w:ascii="Century" w:hAnsi="Century"/>
          <w:sz w:val="25"/>
          <w:szCs w:val="25"/>
        </w:rPr>
        <w:t>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419475"/>
                <wp:effectExtent l="0" t="0" r="2222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69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255755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1C" w:rsidRDefault="0092101C" w:rsidP="003934F7">
      <w:r>
        <w:separator/>
      </w:r>
    </w:p>
  </w:endnote>
  <w:endnote w:type="continuationSeparator" w:id="0">
    <w:p w:rsidR="0092101C" w:rsidRDefault="0092101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1C" w:rsidRDefault="0092101C" w:rsidP="003934F7">
      <w:r>
        <w:separator/>
      </w:r>
    </w:p>
  </w:footnote>
  <w:footnote w:type="continuationSeparator" w:id="0">
    <w:p w:rsidR="0092101C" w:rsidRDefault="0092101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55755"/>
    <w:rsid w:val="002856FE"/>
    <w:rsid w:val="002A3B36"/>
    <w:rsid w:val="002A43DF"/>
    <w:rsid w:val="002D4C53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29A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8CA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05E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101C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4C8D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34EAB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24C8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E14C8"/>
    <w:rsid w:val="00FE2C1D"/>
    <w:rsid w:val="00FE7A3C"/>
    <w:rsid w:val="00FF26E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D511-F67C-4033-80A3-FF40A10A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37</cp:revision>
  <cp:lastPrinted>2021-09-14T11:30:00Z</cp:lastPrinted>
  <dcterms:created xsi:type="dcterms:W3CDTF">2021-01-11T10:49:00Z</dcterms:created>
  <dcterms:modified xsi:type="dcterms:W3CDTF">2021-10-06T11:20:00Z</dcterms:modified>
</cp:coreProperties>
</file>